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10C" w:rsidRDefault="00A106A5" w:rsidP="00A106A5">
      <w:pPr>
        <w:pStyle w:val="Title"/>
      </w:pPr>
      <w:r>
        <w:t>P</w:t>
      </w:r>
      <w:r w:rsidR="0099310C">
        <w:t xml:space="preserve">atterson School Incubator Farm </w:t>
      </w:r>
      <w:r>
        <w:t xml:space="preserve"> </w:t>
      </w:r>
    </w:p>
    <w:p w:rsidR="00A106A5" w:rsidRDefault="0099310C" w:rsidP="00A106A5">
      <w:pPr>
        <w:pStyle w:val="Title"/>
      </w:pPr>
      <w:r>
        <w:t>Land Lease C</w:t>
      </w:r>
      <w:r w:rsidR="00A106A5">
        <w:t>ontract</w:t>
      </w:r>
    </w:p>
    <w:p w:rsidR="00B62380" w:rsidRDefault="00B62380"/>
    <w:p w:rsidR="00B62380" w:rsidRPr="00BA1173" w:rsidRDefault="008A1DA2" w:rsidP="00BA1173">
      <w:pPr>
        <w:pStyle w:val="ListParagraph"/>
        <w:ind w:left="0"/>
        <w:rPr>
          <w:rFonts w:asciiTheme="majorHAnsi" w:eastAsiaTheme="majorEastAsia" w:hAnsiTheme="majorHAnsi" w:cstheme="majorBidi"/>
          <w:spacing w:val="-10"/>
          <w:kern w:val="28"/>
          <w:sz w:val="28"/>
          <w:szCs w:val="28"/>
        </w:rPr>
      </w:pPr>
      <w:r w:rsidRPr="00BA1173">
        <w:rPr>
          <w:rFonts w:asciiTheme="majorHAnsi" w:eastAsiaTheme="majorEastAsia" w:hAnsiTheme="majorHAnsi" w:cstheme="majorBidi"/>
          <w:spacing w:val="-10"/>
          <w:kern w:val="28"/>
          <w:sz w:val="28"/>
          <w:szCs w:val="28"/>
        </w:rPr>
        <w:t>This agreement</w:t>
      </w:r>
      <w:r w:rsidR="00DF373F">
        <w:rPr>
          <w:rFonts w:asciiTheme="majorHAnsi" w:eastAsiaTheme="majorEastAsia" w:hAnsiTheme="majorHAnsi" w:cstheme="majorBidi"/>
          <w:spacing w:val="-10"/>
          <w:kern w:val="28"/>
          <w:sz w:val="28"/>
          <w:szCs w:val="28"/>
        </w:rPr>
        <w:t xml:space="preserve"> entered into this _____</w:t>
      </w:r>
      <w:r w:rsidR="00EA752E" w:rsidRPr="00BA1173">
        <w:rPr>
          <w:rFonts w:asciiTheme="majorHAnsi" w:eastAsiaTheme="majorEastAsia" w:hAnsiTheme="majorHAnsi" w:cstheme="majorBidi"/>
          <w:spacing w:val="-10"/>
          <w:kern w:val="28"/>
          <w:sz w:val="28"/>
          <w:szCs w:val="28"/>
        </w:rPr>
        <w:t>_ day of _____</w:t>
      </w:r>
      <w:r w:rsidR="00DF373F">
        <w:rPr>
          <w:rFonts w:asciiTheme="majorHAnsi" w:eastAsiaTheme="majorEastAsia" w:hAnsiTheme="majorHAnsi" w:cstheme="majorBidi"/>
          <w:spacing w:val="-10"/>
          <w:kern w:val="28"/>
          <w:sz w:val="28"/>
          <w:szCs w:val="28"/>
        </w:rPr>
        <w:t>___</w:t>
      </w:r>
      <w:r w:rsidR="00EA752E" w:rsidRPr="00BA1173">
        <w:rPr>
          <w:rFonts w:asciiTheme="majorHAnsi" w:eastAsiaTheme="majorEastAsia" w:hAnsiTheme="majorHAnsi" w:cstheme="majorBidi"/>
          <w:spacing w:val="-10"/>
          <w:kern w:val="28"/>
          <w:sz w:val="28"/>
          <w:szCs w:val="28"/>
        </w:rPr>
        <w:t xml:space="preserve">__________, 20__, between </w:t>
      </w:r>
    </w:p>
    <w:p w:rsidR="00EA752E" w:rsidRPr="00BA1173" w:rsidRDefault="00EA752E" w:rsidP="00BA1173">
      <w:pPr>
        <w:pStyle w:val="ListParagraph"/>
        <w:ind w:left="0"/>
        <w:rPr>
          <w:rFonts w:asciiTheme="majorHAnsi" w:eastAsiaTheme="majorEastAsia" w:hAnsiTheme="majorHAnsi" w:cstheme="majorBidi"/>
          <w:spacing w:val="-10"/>
          <w:kern w:val="28"/>
          <w:sz w:val="28"/>
          <w:szCs w:val="28"/>
        </w:rPr>
      </w:pPr>
      <w:r w:rsidRPr="00BA1173">
        <w:rPr>
          <w:rFonts w:asciiTheme="majorHAnsi" w:eastAsiaTheme="majorEastAsia" w:hAnsiTheme="majorHAnsi" w:cstheme="majorBidi"/>
          <w:spacing w:val="-10"/>
          <w:kern w:val="28"/>
          <w:sz w:val="28"/>
          <w:szCs w:val="28"/>
        </w:rPr>
        <w:t>_____________________________ of __________________________________________</w:t>
      </w:r>
    </w:p>
    <w:p w:rsidR="00EA752E" w:rsidRPr="00BA1173" w:rsidRDefault="00EA752E" w:rsidP="00BA1173">
      <w:pPr>
        <w:pStyle w:val="ListParagraph"/>
        <w:ind w:left="0"/>
        <w:rPr>
          <w:rFonts w:asciiTheme="majorHAnsi" w:eastAsiaTheme="majorEastAsia" w:hAnsiTheme="majorHAnsi" w:cstheme="majorBidi"/>
          <w:spacing w:val="-10"/>
          <w:kern w:val="28"/>
          <w:sz w:val="28"/>
          <w:szCs w:val="28"/>
        </w:rPr>
      </w:pPr>
      <w:r w:rsidRPr="00BA1173">
        <w:rPr>
          <w:rFonts w:asciiTheme="majorHAnsi" w:eastAsiaTheme="majorEastAsia" w:hAnsiTheme="majorHAnsi" w:cstheme="majorBidi"/>
          <w:spacing w:val="-10"/>
          <w:kern w:val="28"/>
          <w:sz w:val="28"/>
          <w:szCs w:val="28"/>
        </w:rPr>
        <w:tab/>
        <w:t>(name)</w:t>
      </w:r>
      <w:r w:rsidRPr="00BA1173">
        <w:rPr>
          <w:rFonts w:asciiTheme="majorHAnsi" w:eastAsiaTheme="majorEastAsia" w:hAnsiTheme="majorHAnsi" w:cstheme="majorBidi"/>
          <w:spacing w:val="-10"/>
          <w:kern w:val="28"/>
          <w:sz w:val="28"/>
          <w:szCs w:val="28"/>
        </w:rPr>
        <w:tab/>
      </w:r>
      <w:r w:rsidRPr="00BA1173">
        <w:rPr>
          <w:rFonts w:asciiTheme="majorHAnsi" w:eastAsiaTheme="majorEastAsia" w:hAnsiTheme="majorHAnsi" w:cstheme="majorBidi"/>
          <w:spacing w:val="-10"/>
          <w:kern w:val="28"/>
          <w:sz w:val="28"/>
          <w:szCs w:val="28"/>
        </w:rPr>
        <w:tab/>
      </w:r>
      <w:r w:rsidRPr="00BA1173">
        <w:rPr>
          <w:rFonts w:asciiTheme="majorHAnsi" w:eastAsiaTheme="majorEastAsia" w:hAnsiTheme="majorHAnsi" w:cstheme="majorBidi"/>
          <w:spacing w:val="-10"/>
          <w:kern w:val="28"/>
          <w:sz w:val="28"/>
          <w:szCs w:val="28"/>
        </w:rPr>
        <w:tab/>
      </w:r>
      <w:r w:rsidRPr="00BA1173">
        <w:rPr>
          <w:rFonts w:asciiTheme="majorHAnsi" w:eastAsiaTheme="majorEastAsia" w:hAnsiTheme="majorHAnsi" w:cstheme="majorBidi"/>
          <w:spacing w:val="-10"/>
          <w:kern w:val="28"/>
          <w:sz w:val="28"/>
          <w:szCs w:val="28"/>
        </w:rPr>
        <w:tab/>
      </w:r>
      <w:r w:rsidRPr="00BA1173">
        <w:rPr>
          <w:rFonts w:asciiTheme="majorHAnsi" w:eastAsiaTheme="majorEastAsia" w:hAnsiTheme="majorHAnsi" w:cstheme="majorBidi"/>
          <w:spacing w:val="-10"/>
          <w:kern w:val="28"/>
          <w:sz w:val="28"/>
          <w:szCs w:val="28"/>
        </w:rPr>
        <w:tab/>
        <w:t>(address)</w:t>
      </w:r>
    </w:p>
    <w:p w:rsidR="00EA752E" w:rsidRPr="00BA1173" w:rsidRDefault="00EA752E" w:rsidP="00BA1173">
      <w:pPr>
        <w:pStyle w:val="ListParagraph"/>
        <w:ind w:left="0"/>
        <w:rPr>
          <w:rFonts w:asciiTheme="majorHAnsi" w:eastAsiaTheme="majorEastAsia" w:hAnsiTheme="majorHAnsi" w:cstheme="majorBidi"/>
          <w:spacing w:val="-10"/>
          <w:kern w:val="28"/>
          <w:sz w:val="28"/>
          <w:szCs w:val="28"/>
        </w:rPr>
      </w:pPr>
    </w:p>
    <w:p w:rsidR="00B62380" w:rsidRPr="00BA1173" w:rsidRDefault="00371D35" w:rsidP="00BA1173">
      <w:pPr>
        <w:pStyle w:val="ListParagraph"/>
        <w:ind w:left="0"/>
        <w:rPr>
          <w:rFonts w:asciiTheme="majorHAnsi" w:eastAsiaTheme="majorEastAsia" w:hAnsiTheme="majorHAnsi" w:cstheme="majorBidi"/>
          <w:spacing w:val="-10"/>
          <w:kern w:val="28"/>
          <w:sz w:val="28"/>
          <w:szCs w:val="28"/>
        </w:rPr>
      </w:pPr>
      <w:r w:rsidRPr="00BA1173">
        <w:rPr>
          <w:rFonts w:asciiTheme="majorHAnsi" w:eastAsiaTheme="majorEastAsia" w:hAnsiTheme="majorHAnsi" w:cstheme="majorBidi"/>
          <w:spacing w:val="-10"/>
          <w:kern w:val="28"/>
          <w:sz w:val="28"/>
          <w:szCs w:val="28"/>
        </w:rPr>
        <w:t>(hereafter referred to</w:t>
      </w:r>
      <w:r w:rsidR="00EA752E" w:rsidRPr="00BA1173">
        <w:rPr>
          <w:rFonts w:asciiTheme="majorHAnsi" w:eastAsiaTheme="majorEastAsia" w:hAnsiTheme="majorHAnsi" w:cstheme="majorBidi"/>
          <w:spacing w:val="-10"/>
          <w:kern w:val="28"/>
          <w:sz w:val="28"/>
          <w:szCs w:val="28"/>
        </w:rPr>
        <w:t xml:space="preserve"> as “</w:t>
      </w:r>
      <w:r w:rsidR="00806014">
        <w:rPr>
          <w:rFonts w:asciiTheme="majorHAnsi" w:eastAsiaTheme="majorEastAsia" w:hAnsiTheme="majorHAnsi" w:cstheme="majorBidi"/>
          <w:spacing w:val="-10"/>
          <w:kern w:val="28"/>
          <w:sz w:val="28"/>
          <w:szCs w:val="28"/>
        </w:rPr>
        <w:t>Lessee</w:t>
      </w:r>
      <w:r w:rsidR="00EA752E" w:rsidRPr="00BA1173">
        <w:rPr>
          <w:rFonts w:asciiTheme="majorHAnsi" w:eastAsiaTheme="majorEastAsia" w:hAnsiTheme="majorHAnsi" w:cstheme="majorBidi"/>
          <w:spacing w:val="-10"/>
          <w:kern w:val="28"/>
          <w:sz w:val="28"/>
          <w:szCs w:val="28"/>
        </w:rPr>
        <w:t>”</w:t>
      </w:r>
      <w:r w:rsidRPr="00BA1173">
        <w:rPr>
          <w:rFonts w:asciiTheme="majorHAnsi" w:eastAsiaTheme="majorEastAsia" w:hAnsiTheme="majorHAnsi" w:cstheme="majorBidi"/>
          <w:spacing w:val="-10"/>
          <w:kern w:val="28"/>
          <w:sz w:val="28"/>
          <w:szCs w:val="28"/>
        </w:rPr>
        <w:t>)</w:t>
      </w:r>
      <w:r w:rsidR="00EA752E" w:rsidRPr="00BA1173">
        <w:rPr>
          <w:rFonts w:asciiTheme="majorHAnsi" w:eastAsiaTheme="majorEastAsia" w:hAnsiTheme="majorHAnsi" w:cstheme="majorBidi"/>
          <w:spacing w:val="-10"/>
          <w:kern w:val="28"/>
          <w:sz w:val="28"/>
          <w:szCs w:val="28"/>
        </w:rPr>
        <w:t xml:space="preserve">, and </w:t>
      </w:r>
      <w:r w:rsidR="00DE183C">
        <w:rPr>
          <w:rFonts w:asciiTheme="majorHAnsi" w:eastAsiaTheme="majorEastAsia" w:hAnsiTheme="majorHAnsi" w:cstheme="majorBidi"/>
          <w:spacing w:val="-10"/>
          <w:kern w:val="28"/>
          <w:sz w:val="28"/>
          <w:szCs w:val="28"/>
        </w:rPr>
        <w:t>t</w:t>
      </w:r>
      <w:r w:rsidR="00EA752E" w:rsidRPr="00BA1173">
        <w:rPr>
          <w:rFonts w:asciiTheme="majorHAnsi" w:eastAsiaTheme="majorEastAsia" w:hAnsiTheme="majorHAnsi" w:cstheme="majorBidi"/>
          <w:spacing w:val="-10"/>
          <w:kern w:val="28"/>
          <w:sz w:val="28"/>
          <w:szCs w:val="28"/>
        </w:rPr>
        <w:t>he Patterson School Foundation</w:t>
      </w:r>
      <w:r w:rsidRPr="00BA1173">
        <w:rPr>
          <w:rFonts w:asciiTheme="majorHAnsi" w:eastAsiaTheme="majorEastAsia" w:hAnsiTheme="majorHAnsi" w:cstheme="majorBidi"/>
          <w:spacing w:val="-10"/>
          <w:kern w:val="28"/>
          <w:sz w:val="28"/>
          <w:szCs w:val="28"/>
        </w:rPr>
        <w:t>, Inc. (hereafter referred to as “</w:t>
      </w:r>
      <w:r w:rsidR="00806014">
        <w:rPr>
          <w:rFonts w:asciiTheme="majorHAnsi" w:eastAsiaTheme="majorEastAsia" w:hAnsiTheme="majorHAnsi" w:cstheme="majorBidi"/>
          <w:spacing w:val="-10"/>
          <w:kern w:val="28"/>
          <w:sz w:val="28"/>
          <w:szCs w:val="28"/>
        </w:rPr>
        <w:t>Lessor</w:t>
      </w:r>
      <w:r w:rsidRPr="00BA1173">
        <w:rPr>
          <w:rFonts w:asciiTheme="majorHAnsi" w:eastAsiaTheme="majorEastAsia" w:hAnsiTheme="majorHAnsi" w:cstheme="majorBidi"/>
          <w:spacing w:val="-10"/>
          <w:kern w:val="28"/>
          <w:sz w:val="28"/>
          <w:szCs w:val="28"/>
        </w:rPr>
        <w:t>”)</w:t>
      </w:r>
      <w:r w:rsidR="00806014">
        <w:rPr>
          <w:rFonts w:asciiTheme="majorHAnsi" w:eastAsiaTheme="majorEastAsia" w:hAnsiTheme="majorHAnsi" w:cstheme="majorBidi"/>
          <w:spacing w:val="-10"/>
          <w:kern w:val="28"/>
          <w:sz w:val="28"/>
          <w:szCs w:val="28"/>
        </w:rPr>
        <w:t>.</w:t>
      </w:r>
    </w:p>
    <w:p w:rsidR="00B62380" w:rsidRPr="00BA1173" w:rsidRDefault="00B62380" w:rsidP="00BA1173">
      <w:pPr>
        <w:pStyle w:val="ListParagraph"/>
        <w:ind w:left="0"/>
        <w:rPr>
          <w:rFonts w:asciiTheme="majorHAnsi" w:eastAsiaTheme="majorEastAsia" w:hAnsiTheme="majorHAnsi" w:cstheme="majorBidi"/>
          <w:spacing w:val="-10"/>
          <w:kern w:val="28"/>
          <w:sz w:val="28"/>
          <w:szCs w:val="28"/>
        </w:rPr>
      </w:pPr>
    </w:p>
    <w:p w:rsidR="00B62380" w:rsidRPr="00BA1173" w:rsidRDefault="005601FB" w:rsidP="00BA1173">
      <w:pPr>
        <w:pStyle w:val="ListParagraph"/>
        <w:ind w:left="0"/>
        <w:rPr>
          <w:rFonts w:asciiTheme="majorHAnsi" w:eastAsiaTheme="majorEastAsia" w:hAnsiTheme="majorHAnsi" w:cstheme="majorBidi"/>
          <w:spacing w:val="-10"/>
          <w:kern w:val="28"/>
          <w:sz w:val="28"/>
          <w:szCs w:val="28"/>
        </w:rPr>
      </w:pPr>
      <w:r w:rsidRPr="00BA1173">
        <w:rPr>
          <w:rFonts w:asciiTheme="majorHAnsi" w:eastAsiaTheme="majorEastAsia" w:hAnsiTheme="majorHAnsi" w:cstheme="majorBidi"/>
          <w:spacing w:val="-10"/>
          <w:kern w:val="28"/>
          <w:sz w:val="28"/>
          <w:szCs w:val="28"/>
        </w:rPr>
        <w:t xml:space="preserve">Business name: </w:t>
      </w:r>
      <w:r w:rsidR="00B62380" w:rsidRPr="00BA1173">
        <w:rPr>
          <w:rFonts w:asciiTheme="majorHAnsi" w:eastAsiaTheme="majorEastAsia" w:hAnsiTheme="majorHAnsi" w:cstheme="majorBidi"/>
          <w:spacing w:val="-10"/>
          <w:kern w:val="28"/>
          <w:sz w:val="28"/>
          <w:szCs w:val="28"/>
        </w:rPr>
        <w:t>_____________________________________________________________</w:t>
      </w:r>
    </w:p>
    <w:p w:rsidR="00B62380" w:rsidRPr="00BA1173" w:rsidRDefault="00B62380" w:rsidP="00BA1173">
      <w:pPr>
        <w:pStyle w:val="ListParagraph"/>
        <w:ind w:left="0"/>
        <w:rPr>
          <w:rFonts w:asciiTheme="majorHAnsi" w:eastAsiaTheme="majorEastAsia" w:hAnsiTheme="majorHAnsi" w:cstheme="majorBidi"/>
          <w:spacing w:val="-10"/>
          <w:kern w:val="28"/>
          <w:sz w:val="28"/>
          <w:szCs w:val="28"/>
        </w:rPr>
      </w:pPr>
    </w:p>
    <w:p w:rsidR="00B62380" w:rsidRPr="00BA1173" w:rsidRDefault="005601FB" w:rsidP="00BA1173">
      <w:pPr>
        <w:pStyle w:val="ListParagraph"/>
        <w:ind w:left="0"/>
        <w:rPr>
          <w:rFonts w:asciiTheme="majorHAnsi" w:eastAsiaTheme="majorEastAsia" w:hAnsiTheme="majorHAnsi" w:cstheme="majorBidi"/>
          <w:spacing w:val="-10"/>
          <w:kern w:val="28"/>
          <w:sz w:val="28"/>
          <w:szCs w:val="28"/>
        </w:rPr>
      </w:pPr>
      <w:r w:rsidRPr="00BA1173">
        <w:rPr>
          <w:rFonts w:asciiTheme="majorHAnsi" w:eastAsiaTheme="majorEastAsia" w:hAnsiTheme="majorHAnsi" w:cstheme="majorBidi"/>
          <w:spacing w:val="-10"/>
          <w:kern w:val="28"/>
          <w:sz w:val="28"/>
          <w:szCs w:val="28"/>
        </w:rPr>
        <w:t>Address:</w:t>
      </w:r>
      <w:r w:rsidR="00B62380" w:rsidRPr="00BA1173">
        <w:rPr>
          <w:rFonts w:asciiTheme="majorHAnsi" w:eastAsiaTheme="majorEastAsia" w:hAnsiTheme="majorHAnsi" w:cstheme="majorBidi"/>
          <w:spacing w:val="-10"/>
          <w:kern w:val="28"/>
          <w:sz w:val="28"/>
          <w:szCs w:val="28"/>
        </w:rPr>
        <w:t>_______________________________________________________________________</w:t>
      </w:r>
    </w:p>
    <w:p w:rsidR="00B62380" w:rsidRPr="00BA1173" w:rsidRDefault="00B62380" w:rsidP="00BA1173">
      <w:pPr>
        <w:pStyle w:val="ListParagraph"/>
        <w:ind w:left="0"/>
        <w:rPr>
          <w:rFonts w:asciiTheme="majorHAnsi" w:eastAsiaTheme="majorEastAsia" w:hAnsiTheme="majorHAnsi" w:cstheme="majorBidi"/>
          <w:spacing w:val="-10"/>
          <w:kern w:val="28"/>
          <w:sz w:val="28"/>
          <w:szCs w:val="28"/>
        </w:rPr>
      </w:pPr>
    </w:p>
    <w:p w:rsidR="00B62380" w:rsidRPr="00BA1173" w:rsidRDefault="005601FB" w:rsidP="00BA1173">
      <w:pPr>
        <w:pStyle w:val="ListParagraph"/>
        <w:ind w:left="0"/>
        <w:rPr>
          <w:rFonts w:asciiTheme="majorHAnsi" w:eastAsiaTheme="majorEastAsia" w:hAnsiTheme="majorHAnsi" w:cstheme="majorBidi"/>
          <w:spacing w:val="-10"/>
          <w:kern w:val="28"/>
          <w:sz w:val="28"/>
          <w:szCs w:val="28"/>
        </w:rPr>
      </w:pPr>
      <w:r w:rsidRPr="00BA1173">
        <w:rPr>
          <w:rFonts w:asciiTheme="majorHAnsi" w:eastAsiaTheme="majorEastAsia" w:hAnsiTheme="majorHAnsi" w:cstheme="majorBidi"/>
          <w:spacing w:val="-10"/>
          <w:kern w:val="28"/>
          <w:sz w:val="28"/>
          <w:szCs w:val="28"/>
        </w:rPr>
        <w:t xml:space="preserve">Phone: </w:t>
      </w:r>
      <w:r w:rsidR="00B62380" w:rsidRPr="00BA1173">
        <w:rPr>
          <w:rFonts w:asciiTheme="majorHAnsi" w:eastAsiaTheme="majorEastAsia" w:hAnsiTheme="majorHAnsi" w:cstheme="majorBidi"/>
          <w:spacing w:val="-10"/>
          <w:kern w:val="28"/>
          <w:sz w:val="28"/>
          <w:szCs w:val="28"/>
        </w:rPr>
        <w:t>_</w:t>
      </w:r>
      <w:r w:rsidRPr="00BA1173">
        <w:rPr>
          <w:rFonts w:asciiTheme="majorHAnsi" w:eastAsiaTheme="majorEastAsia" w:hAnsiTheme="majorHAnsi" w:cstheme="majorBidi"/>
          <w:spacing w:val="-10"/>
          <w:kern w:val="28"/>
          <w:sz w:val="28"/>
          <w:szCs w:val="28"/>
        </w:rPr>
        <w:t>_______________________________</w:t>
      </w:r>
    </w:p>
    <w:p w:rsidR="00B62380" w:rsidRPr="00BA1173" w:rsidRDefault="00B62380" w:rsidP="00BA1173">
      <w:pPr>
        <w:pStyle w:val="ListParagraph"/>
        <w:ind w:left="0"/>
        <w:rPr>
          <w:rFonts w:asciiTheme="majorHAnsi" w:eastAsiaTheme="majorEastAsia" w:hAnsiTheme="majorHAnsi" w:cstheme="majorBidi"/>
          <w:spacing w:val="-10"/>
          <w:kern w:val="28"/>
          <w:sz w:val="28"/>
          <w:szCs w:val="28"/>
        </w:rPr>
      </w:pPr>
    </w:p>
    <w:p w:rsidR="00B62380" w:rsidRPr="00BA1173" w:rsidRDefault="00B62380" w:rsidP="00BA1173">
      <w:pPr>
        <w:pStyle w:val="ListParagraph"/>
        <w:ind w:left="0"/>
        <w:rPr>
          <w:rFonts w:asciiTheme="majorHAnsi" w:eastAsiaTheme="majorEastAsia" w:hAnsiTheme="majorHAnsi" w:cstheme="majorBidi"/>
          <w:spacing w:val="-10"/>
          <w:kern w:val="28"/>
          <w:sz w:val="28"/>
          <w:szCs w:val="28"/>
        </w:rPr>
      </w:pPr>
      <w:r w:rsidRPr="00BA1173">
        <w:rPr>
          <w:rFonts w:asciiTheme="majorHAnsi" w:eastAsiaTheme="majorEastAsia" w:hAnsiTheme="majorHAnsi" w:cstheme="majorBidi"/>
          <w:spacing w:val="-10"/>
          <w:kern w:val="28"/>
          <w:sz w:val="28"/>
          <w:szCs w:val="28"/>
        </w:rPr>
        <w:t>Email</w:t>
      </w:r>
      <w:r w:rsidR="005601FB" w:rsidRPr="00BA1173">
        <w:rPr>
          <w:rFonts w:asciiTheme="majorHAnsi" w:eastAsiaTheme="majorEastAsia" w:hAnsiTheme="majorHAnsi" w:cstheme="majorBidi"/>
          <w:spacing w:val="-10"/>
          <w:kern w:val="28"/>
          <w:sz w:val="28"/>
          <w:szCs w:val="28"/>
        </w:rPr>
        <w:t>:</w:t>
      </w:r>
      <w:r w:rsidR="00A106A5" w:rsidRPr="00BA1173">
        <w:rPr>
          <w:rFonts w:asciiTheme="majorHAnsi" w:eastAsiaTheme="majorEastAsia" w:hAnsiTheme="majorHAnsi" w:cstheme="majorBidi"/>
          <w:spacing w:val="-10"/>
          <w:kern w:val="28"/>
          <w:sz w:val="28"/>
          <w:szCs w:val="28"/>
        </w:rPr>
        <w:t xml:space="preserve"> </w:t>
      </w:r>
      <w:r w:rsidRPr="00BA1173">
        <w:rPr>
          <w:rFonts w:asciiTheme="majorHAnsi" w:eastAsiaTheme="majorEastAsia" w:hAnsiTheme="majorHAnsi" w:cstheme="majorBidi"/>
          <w:spacing w:val="-10"/>
          <w:kern w:val="28"/>
          <w:sz w:val="28"/>
          <w:szCs w:val="28"/>
        </w:rPr>
        <w:t>________________________________________________________</w:t>
      </w:r>
    </w:p>
    <w:p w:rsidR="00B62380" w:rsidRPr="00BA1173" w:rsidRDefault="00B62380" w:rsidP="00BA1173">
      <w:pPr>
        <w:pStyle w:val="ListParagraph"/>
        <w:ind w:left="0"/>
        <w:rPr>
          <w:rFonts w:asciiTheme="majorHAnsi" w:eastAsiaTheme="majorEastAsia" w:hAnsiTheme="majorHAnsi" w:cstheme="majorBidi"/>
          <w:spacing w:val="-10"/>
          <w:kern w:val="28"/>
          <w:sz w:val="28"/>
          <w:szCs w:val="28"/>
        </w:rPr>
      </w:pPr>
    </w:p>
    <w:p w:rsidR="00B62380" w:rsidRPr="00BA1173" w:rsidRDefault="005601FB" w:rsidP="00BA1173">
      <w:pPr>
        <w:pStyle w:val="ListParagraph"/>
        <w:ind w:left="0"/>
        <w:rPr>
          <w:rFonts w:asciiTheme="majorHAnsi" w:eastAsiaTheme="majorEastAsia" w:hAnsiTheme="majorHAnsi" w:cstheme="majorBidi"/>
          <w:spacing w:val="-10"/>
          <w:kern w:val="28"/>
          <w:sz w:val="28"/>
          <w:szCs w:val="28"/>
        </w:rPr>
      </w:pPr>
      <w:r w:rsidRPr="00BA1173">
        <w:rPr>
          <w:rFonts w:asciiTheme="majorHAnsi" w:eastAsiaTheme="majorEastAsia" w:hAnsiTheme="majorHAnsi" w:cstheme="majorBidi"/>
          <w:spacing w:val="-10"/>
          <w:kern w:val="28"/>
          <w:sz w:val="28"/>
          <w:szCs w:val="28"/>
        </w:rPr>
        <w:t>Website:</w:t>
      </w:r>
      <w:r w:rsidR="00B62380" w:rsidRPr="00BA1173">
        <w:rPr>
          <w:rFonts w:asciiTheme="majorHAnsi" w:eastAsiaTheme="majorEastAsia" w:hAnsiTheme="majorHAnsi" w:cstheme="majorBidi"/>
          <w:spacing w:val="-10"/>
          <w:kern w:val="28"/>
          <w:sz w:val="28"/>
          <w:szCs w:val="28"/>
        </w:rPr>
        <w:t xml:space="preserve"> _____________________________________________________________</w:t>
      </w:r>
    </w:p>
    <w:p w:rsidR="00A106A5" w:rsidRPr="00BA1173" w:rsidRDefault="00A106A5" w:rsidP="00BA1173">
      <w:pPr>
        <w:pStyle w:val="ListParagraph"/>
        <w:ind w:left="0"/>
        <w:rPr>
          <w:rFonts w:asciiTheme="majorHAnsi" w:eastAsiaTheme="majorEastAsia" w:hAnsiTheme="majorHAnsi" w:cstheme="majorBidi"/>
          <w:spacing w:val="-10"/>
          <w:kern w:val="28"/>
          <w:sz w:val="28"/>
          <w:szCs w:val="28"/>
        </w:rPr>
      </w:pPr>
    </w:p>
    <w:p w:rsidR="00A106A5" w:rsidRPr="00BA1173" w:rsidRDefault="00A106A5" w:rsidP="00BA1173">
      <w:pPr>
        <w:pStyle w:val="ListParagraph"/>
        <w:ind w:left="0"/>
        <w:rPr>
          <w:rFonts w:asciiTheme="majorHAnsi" w:eastAsiaTheme="majorEastAsia" w:hAnsiTheme="majorHAnsi" w:cstheme="majorBidi"/>
          <w:spacing w:val="-10"/>
          <w:kern w:val="28"/>
          <w:sz w:val="28"/>
          <w:szCs w:val="28"/>
        </w:rPr>
      </w:pPr>
      <w:r w:rsidRPr="00BA1173">
        <w:rPr>
          <w:rFonts w:asciiTheme="majorHAnsi" w:eastAsiaTheme="majorEastAsia" w:hAnsiTheme="majorHAnsi" w:cstheme="majorBidi"/>
          <w:spacing w:val="-10"/>
          <w:kern w:val="28"/>
          <w:sz w:val="28"/>
          <w:szCs w:val="28"/>
        </w:rPr>
        <w:t xml:space="preserve">Incubator </w:t>
      </w:r>
      <w:r w:rsidR="00E07F22" w:rsidRPr="00BA1173">
        <w:rPr>
          <w:rFonts w:asciiTheme="majorHAnsi" w:eastAsiaTheme="majorEastAsia" w:hAnsiTheme="majorHAnsi" w:cstheme="majorBidi"/>
          <w:spacing w:val="-10"/>
          <w:kern w:val="28"/>
          <w:sz w:val="28"/>
          <w:szCs w:val="28"/>
        </w:rPr>
        <w:t xml:space="preserve">Farm </w:t>
      </w:r>
      <w:r w:rsidRPr="00BA1173">
        <w:rPr>
          <w:rFonts w:asciiTheme="majorHAnsi" w:eastAsiaTheme="majorEastAsia" w:hAnsiTheme="majorHAnsi" w:cstheme="majorBidi"/>
          <w:spacing w:val="-10"/>
          <w:kern w:val="28"/>
          <w:sz w:val="28"/>
          <w:szCs w:val="28"/>
        </w:rPr>
        <w:t xml:space="preserve">Contacts: </w:t>
      </w:r>
    </w:p>
    <w:p w:rsidR="00A51117" w:rsidRPr="00BA1173" w:rsidRDefault="00A106A5" w:rsidP="00BA1173">
      <w:pPr>
        <w:pStyle w:val="ListParagraph"/>
        <w:ind w:left="0"/>
        <w:rPr>
          <w:rFonts w:asciiTheme="majorHAnsi" w:eastAsiaTheme="majorEastAsia" w:hAnsiTheme="majorHAnsi" w:cstheme="majorBidi"/>
          <w:spacing w:val="-10"/>
          <w:kern w:val="28"/>
          <w:sz w:val="28"/>
          <w:szCs w:val="28"/>
        </w:rPr>
      </w:pPr>
      <w:r w:rsidRPr="00BA1173">
        <w:rPr>
          <w:rFonts w:asciiTheme="majorHAnsi" w:eastAsiaTheme="majorEastAsia" w:hAnsiTheme="majorHAnsi" w:cstheme="majorBidi"/>
          <w:spacing w:val="-10"/>
          <w:kern w:val="28"/>
          <w:sz w:val="28"/>
          <w:szCs w:val="28"/>
        </w:rPr>
        <w:t>Ben Loomis | 828-434-6571 |</w:t>
      </w:r>
      <w:r w:rsidR="00A51117" w:rsidRPr="00BA1173">
        <w:rPr>
          <w:rFonts w:asciiTheme="majorHAnsi" w:eastAsiaTheme="majorEastAsia" w:hAnsiTheme="majorHAnsi" w:cstheme="majorBidi"/>
          <w:spacing w:val="-10"/>
          <w:kern w:val="28"/>
          <w:sz w:val="28"/>
          <w:szCs w:val="28"/>
        </w:rPr>
        <w:t xml:space="preserve"> </w:t>
      </w:r>
      <w:hyperlink r:id="rId8" w:history="1">
        <w:r w:rsidR="00A51117" w:rsidRPr="00BA1173">
          <w:rPr>
            <w:rFonts w:asciiTheme="majorHAnsi" w:eastAsiaTheme="majorEastAsia" w:hAnsiTheme="majorHAnsi" w:cstheme="majorBidi"/>
            <w:spacing w:val="-10"/>
            <w:kern w:val="28"/>
            <w:sz w:val="28"/>
            <w:szCs w:val="28"/>
          </w:rPr>
          <w:t>benloomis@pattersonschoolfoundation.org</w:t>
        </w:r>
      </w:hyperlink>
    </w:p>
    <w:p w:rsidR="00A106A5" w:rsidRDefault="00A106A5" w:rsidP="00A106A5"/>
    <w:p w:rsidR="00E07F22" w:rsidRDefault="00371D35" w:rsidP="00A36E68">
      <w:pPr>
        <w:pStyle w:val="ListParagraph"/>
        <w:numPr>
          <w:ilvl w:val="0"/>
          <w:numId w:val="5"/>
        </w:numPr>
        <w:ind w:left="1080"/>
        <w:rPr>
          <w:rFonts w:asciiTheme="majorHAnsi" w:eastAsiaTheme="majorEastAsia" w:hAnsiTheme="majorHAnsi" w:cstheme="majorBidi"/>
          <w:b/>
          <w:spacing w:val="-10"/>
          <w:kern w:val="28"/>
          <w:sz w:val="32"/>
          <w:szCs w:val="32"/>
        </w:rPr>
      </w:pPr>
      <w:r w:rsidRPr="00584369">
        <w:rPr>
          <w:rFonts w:asciiTheme="majorHAnsi" w:eastAsiaTheme="majorEastAsia" w:hAnsiTheme="majorHAnsi" w:cstheme="majorBidi"/>
          <w:b/>
          <w:spacing w:val="-10"/>
          <w:kern w:val="28"/>
          <w:sz w:val="32"/>
          <w:szCs w:val="32"/>
        </w:rPr>
        <w:t>Terms of Lease</w:t>
      </w:r>
    </w:p>
    <w:p w:rsidR="00584369" w:rsidRPr="00584369" w:rsidRDefault="00584369" w:rsidP="00584369">
      <w:pPr>
        <w:pStyle w:val="ListParagraph"/>
        <w:ind w:left="1080"/>
        <w:rPr>
          <w:rFonts w:asciiTheme="majorHAnsi" w:eastAsiaTheme="majorEastAsia" w:hAnsiTheme="majorHAnsi" w:cstheme="majorBidi"/>
          <w:b/>
          <w:spacing w:val="-10"/>
          <w:kern w:val="28"/>
          <w:sz w:val="32"/>
          <w:szCs w:val="32"/>
        </w:rPr>
      </w:pPr>
    </w:p>
    <w:p w:rsidR="00371D35" w:rsidRPr="008320B0" w:rsidRDefault="00371D35" w:rsidP="00A36E68">
      <w:pPr>
        <w:pStyle w:val="ListParagraph"/>
        <w:numPr>
          <w:ilvl w:val="0"/>
          <w:numId w:val="6"/>
        </w:numPr>
        <w:ind w:left="360"/>
        <w:rPr>
          <w:rFonts w:asciiTheme="majorHAnsi" w:eastAsiaTheme="majorEastAsia" w:hAnsiTheme="majorHAnsi" w:cstheme="majorBidi"/>
          <w:b/>
          <w:spacing w:val="-10"/>
          <w:kern w:val="28"/>
          <w:sz w:val="28"/>
          <w:szCs w:val="28"/>
        </w:rPr>
      </w:pPr>
      <w:r w:rsidRPr="008320B0">
        <w:rPr>
          <w:rFonts w:asciiTheme="majorHAnsi" w:eastAsiaTheme="majorEastAsia" w:hAnsiTheme="majorHAnsi" w:cstheme="majorBidi"/>
          <w:b/>
          <w:spacing w:val="-10"/>
          <w:kern w:val="28"/>
          <w:sz w:val="28"/>
          <w:szCs w:val="28"/>
        </w:rPr>
        <w:t xml:space="preserve"> Property Description</w:t>
      </w:r>
    </w:p>
    <w:p w:rsidR="00371D35" w:rsidRDefault="00806014" w:rsidP="00A36E68">
      <w:pPr>
        <w:pStyle w:val="ListParagraph"/>
        <w:ind w:left="360"/>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The Lessor</w:t>
      </w:r>
      <w:r w:rsidR="00371D35">
        <w:rPr>
          <w:rFonts w:asciiTheme="majorHAnsi" w:eastAsiaTheme="majorEastAsia" w:hAnsiTheme="majorHAnsi" w:cstheme="majorBidi"/>
          <w:spacing w:val="-10"/>
          <w:kern w:val="28"/>
          <w:sz w:val="28"/>
          <w:szCs w:val="28"/>
        </w:rPr>
        <w:t xml:space="preserve"> hereby leases to the </w:t>
      </w:r>
      <w:r>
        <w:rPr>
          <w:rFonts w:asciiTheme="majorHAnsi" w:eastAsiaTheme="majorEastAsia" w:hAnsiTheme="majorHAnsi" w:cstheme="majorBidi"/>
          <w:spacing w:val="-10"/>
          <w:kern w:val="28"/>
          <w:sz w:val="28"/>
          <w:szCs w:val="28"/>
        </w:rPr>
        <w:t>Lessee</w:t>
      </w:r>
      <w:r w:rsidR="00371D35">
        <w:rPr>
          <w:rFonts w:asciiTheme="majorHAnsi" w:eastAsiaTheme="majorEastAsia" w:hAnsiTheme="majorHAnsi" w:cstheme="majorBidi"/>
          <w:spacing w:val="-10"/>
          <w:kern w:val="28"/>
          <w:sz w:val="28"/>
          <w:szCs w:val="28"/>
        </w:rPr>
        <w:t>, to use for organic agriculture and related purposes, the following described property:</w:t>
      </w:r>
    </w:p>
    <w:p w:rsidR="00371D35" w:rsidRDefault="00371D35" w:rsidP="00A36E68">
      <w:pPr>
        <w:pStyle w:val="ListParagraph"/>
        <w:ind w:left="360"/>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71D35" w:rsidRDefault="008320B0" w:rsidP="00A36E68">
      <w:pPr>
        <w:pStyle w:val="ListParagraph"/>
        <w:ind w:left="360"/>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 xml:space="preserve">________ acres. </w:t>
      </w:r>
    </w:p>
    <w:p w:rsidR="00037171" w:rsidRDefault="00037171" w:rsidP="00037171">
      <w:pPr>
        <w:rPr>
          <w:rFonts w:asciiTheme="majorHAnsi" w:eastAsiaTheme="majorEastAsia" w:hAnsiTheme="majorHAnsi" w:cstheme="majorBidi"/>
          <w:spacing w:val="-10"/>
          <w:kern w:val="28"/>
          <w:sz w:val="28"/>
          <w:szCs w:val="28"/>
        </w:rPr>
      </w:pPr>
    </w:p>
    <w:p w:rsidR="00BA1173" w:rsidRDefault="00BA1173" w:rsidP="00BA1173">
      <w:pPr>
        <w:ind w:firstLine="360"/>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A map of the property is included in Appendix I.</w:t>
      </w:r>
    </w:p>
    <w:p w:rsidR="00BA1173" w:rsidRPr="00037171" w:rsidRDefault="00BA1173" w:rsidP="00BA1173">
      <w:pPr>
        <w:ind w:firstLine="360"/>
        <w:rPr>
          <w:rFonts w:asciiTheme="majorHAnsi" w:eastAsiaTheme="majorEastAsia" w:hAnsiTheme="majorHAnsi" w:cstheme="majorBidi"/>
          <w:spacing w:val="-10"/>
          <w:kern w:val="28"/>
          <w:sz w:val="28"/>
          <w:szCs w:val="28"/>
        </w:rPr>
      </w:pPr>
    </w:p>
    <w:p w:rsidR="00584369" w:rsidRDefault="00584369" w:rsidP="00584369">
      <w:pPr>
        <w:pStyle w:val="ListParagraph"/>
        <w:numPr>
          <w:ilvl w:val="0"/>
          <w:numId w:val="6"/>
        </w:numPr>
        <w:ind w:left="360"/>
        <w:rPr>
          <w:rFonts w:asciiTheme="majorHAnsi" w:eastAsiaTheme="majorEastAsia" w:hAnsiTheme="majorHAnsi" w:cstheme="majorBidi"/>
          <w:b/>
          <w:spacing w:val="-10"/>
          <w:kern w:val="28"/>
          <w:sz w:val="28"/>
          <w:szCs w:val="28"/>
        </w:rPr>
      </w:pPr>
      <w:r>
        <w:rPr>
          <w:rFonts w:asciiTheme="majorHAnsi" w:eastAsiaTheme="majorEastAsia" w:hAnsiTheme="majorHAnsi" w:cstheme="majorBidi"/>
          <w:b/>
          <w:spacing w:val="-10"/>
          <w:kern w:val="28"/>
          <w:sz w:val="28"/>
          <w:szCs w:val="28"/>
        </w:rPr>
        <w:t>Rental payment.</w:t>
      </w:r>
    </w:p>
    <w:p w:rsidR="00037171" w:rsidRPr="00584369" w:rsidRDefault="00584369" w:rsidP="00584369">
      <w:pPr>
        <w:pStyle w:val="ListParagraph"/>
        <w:ind w:left="360"/>
        <w:rPr>
          <w:rFonts w:asciiTheme="majorHAnsi" w:eastAsiaTheme="majorEastAsia" w:hAnsiTheme="majorHAnsi" w:cstheme="majorBidi"/>
          <w:spacing w:val="-10"/>
          <w:kern w:val="28"/>
          <w:sz w:val="28"/>
          <w:szCs w:val="28"/>
        </w:rPr>
      </w:pPr>
      <w:r w:rsidRPr="00584369">
        <w:rPr>
          <w:rFonts w:asciiTheme="majorHAnsi" w:eastAsiaTheme="majorEastAsia" w:hAnsiTheme="majorHAnsi" w:cstheme="majorBidi"/>
          <w:spacing w:val="-10"/>
          <w:kern w:val="28"/>
          <w:sz w:val="28"/>
          <w:szCs w:val="28"/>
        </w:rPr>
        <w:lastRenderedPageBreak/>
        <w:t>Rent shall be paid as follows:</w:t>
      </w:r>
    </w:p>
    <w:p w:rsidR="00584369" w:rsidRDefault="006E0BF3" w:rsidP="00584369">
      <w:pPr>
        <w:pStyle w:val="ListParagraph"/>
        <w:ind w:left="360"/>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 xml:space="preserve">$1000, paid in monthly installments, </w:t>
      </w:r>
      <w:r w:rsidR="00584369" w:rsidRPr="00584369">
        <w:rPr>
          <w:rFonts w:asciiTheme="majorHAnsi" w:eastAsiaTheme="majorEastAsia" w:hAnsiTheme="majorHAnsi" w:cstheme="majorBidi"/>
          <w:spacing w:val="-10"/>
          <w:kern w:val="28"/>
          <w:sz w:val="28"/>
          <w:szCs w:val="28"/>
        </w:rPr>
        <w:t xml:space="preserve">to </w:t>
      </w:r>
      <w:r w:rsidR="00DE183C">
        <w:rPr>
          <w:rFonts w:asciiTheme="majorHAnsi" w:eastAsiaTheme="majorEastAsia" w:hAnsiTheme="majorHAnsi" w:cstheme="majorBidi"/>
          <w:spacing w:val="-10"/>
          <w:kern w:val="28"/>
          <w:sz w:val="28"/>
          <w:szCs w:val="28"/>
        </w:rPr>
        <w:t>t</w:t>
      </w:r>
      <w:r w:rsidR="008A5D6A">
        <w:rPr>
          <w:rFonts w:asciiTheme="majorHAnsi" w:eastAsiaTheme="majorEastAsia" w:hAnsiTheme="majorHAnsi" w:cstheme="majorBidi"/>
          <w:spacing w:val="-10"/>
          <w:kern w:val="28"/>
          <w:sz w:val="28"/>
          <w:szCs w:val="28"/>
        </w:rPr>
        <w:t>he Patterson School Foundation</w:t>
      </w:r>
      <w:r w:rsidR="00584369" w:rsidRPr="00584369">
        <w:rPr>
          <w:rFonts w:asciiTheme="majorHAnsi" w:eastAsiaTheme="majorEastAsia" w:hAnsiTheme="majorHAnsi" w:cstheme="majorBidi"/>
          <w:spacing w:val="-10"/>
          <w:kern w:val="28"/>
          <w:sz w:val="28"/>
          <w:szCs w:val="28"/>
        </w:rPr>
        <w:t xml:space="preserve"> by the </w:t>
      </w:r>
      <w:r w:rsidR="00806014">
        <w:rPr>
          <w:rFonts w:asciiTheme="majorHAnsi" w:eastAsiaTheme="majorEastAsia" w:hAnsiTheme="majorHAnsi" w:cstheme="majorBidi"/>
          <w:spacing w:val="-10"/>
          <w:kern w:val="28"/>
          <w:sz w:val="28"/>
          <w:szCs w:val="28"/>
        </w:rPr>
        <w:t>Lessee</w:t>
      </w:r>
      <w:r w:rsidR="00584369" w:rsidRPr="00584369">
        <w:rPr>
          <w:rFonts w:asciiTheme="majorHAnsi" w:eastAsiaTheme="majorEastAsia" w:hAnsiTheme="majorHAnsi" w:cstheme="majorBidi"/>
          <w:spacing w:val="-10"/>
          <w:kern w:val="28"/>
          <w:sz w:val="28"/>
          <w:szCs w:val="28"/>
        </w:rPr>
        <w:t xml:space="preserve"> no later than the 5</w:t>
      </w:r>
      <w:r w:rsidR="00584369" w:rsidRPr="00584369">
        <w:rPr>
          <w:rFonts w:asciiTheme="majorHAnsi" w:eastAsiaTheme="majorEastAsia" w:hAnsiTheme="majorHAnsi" w:cstheme="majorBidi"/>
          <w:spacing w:val="-10"/>
          <w:kern w:val="28"/>
          <w:sz w:val="28"/>
          <w:szCs w:val="28"/>
          <w:vertAlign w:val="superscript"/>
        </w:rPr>
        <w:t>th</w:t>
      </w:r>
      <w:r w:rsidR="00584369" w:rsidRPr="00584369">
        <w:rPr>
          <w:rFonts w:asciiTheme="majorHAnsi" w:eastAsiaTheme="majorEastAsia" w:hAnsiTheme="majorHAnsi" w:cstheme="majorBidi"/>
          <w:spacing w:val="-10"/>
          <w:kern w:val="28"/>
          <w:sz w:val="28"/>
          <w:szCs w:val="28"/>
        </w:rPr>
        <w:t xml:space="preserve"> of each month.</w:t>
      </w:r>
      <w:r w:rsidR="008A5D6A">
        <w:rPr>
          <w:rFonts w:asciiTheme="majorHAnsi" w:eastAsiaTheme="majorEastAsia" w:hAnsiTheme="majorHAnsi" w:cstheme="majorBidi"/>
          <w:spacing w:val="-10"/>
          <w:kern w:val="28"/>
          <w:sz w:val="28"/>
          <w:szCs w:val="28"/>
        </w:rPr>
        <w:t xml:space="preserve"> Cash or checks may be mailed to PO Box 500, Patterson, NC 28661.</w:t>
      </w:r>
    </w:p>
    <w:p w:rsidR="008A5D6A" w:rsidRPr="00584369" w:rsidRDefault="008A5D6A" w:rsidP="00584369">
      <w:pPr>
        <w:pStyle w:val="ListParagraph"/>
        <w:ind w:left="360"/>
        <w:rPr>
          <w:rFonts w:asciiTheme="majorHAnsi" w:eastAsiaTheme="majorEastAsia" w:hAnsiTheme="majorHAnsi" w:cstheme="majorBidi"/>
          <w:spacing w:val="-10"/>
          <w:kern w:val="28"/>
          <w:sz w:val="28"/>
          <w:szCs w:val="28"/>
        </w:rPr>
      </w:pPr>
    </w:p>
    <w:p w:rsidR="00371D35" w:rsidRPr="008320B0" w:rsidRDefault="008320B0" w:rsidP="00A36E68">
      <w:pPr>
        <w:pStyle w:val="ListParagraph"/>
        <w:numPr>
          <w:ilvl w:val="0"/>
          <w:numId w:val="6"/>
        </w:numPr>
        <w:ind w:left="360"/>
        <w:rPr>
          <w:rFonts w:asciiTheme="majorHAnsi" w:eastAsiaTheme="majorEastAsia" w:hAnsiTheme="majorHAnsi" w:cstheme="majorBidi"/>
          <w:b/>
          <w:spacing w:val="-10"/>
          <w:kern w:val="28"/>
          <w:sz w:val="28"/>
          <w:szCs w:val="28"/>
        </w:rPr>
      </w:pPr>
      <w:r w:rsidRPr="008320B0">
        <w:rPr>
          <w:rFonts w:asciiTheme="majorHAnsi" w:eastAsiaTheme="majorEastAsia" w:hAnsiTheme="majorHAnsi" w:cstheme="majorBidi"/>
          <w:b/>
          <w:spacing w:val="-10"/>
          <w:kern w:val="28"/>
          <w:sz w:val="28"/>
          <w:szCs w:val="28"/>
        </w:rPr>
        <w:t>Time period c</w:t>
      </w:r>
      <w:r w:rsidR="00371D35" w:rsidRPr="008320B0">
        <w:rPr>
          <w:rFonts w:asciiTheme="majorHAnsi" w:eastAsiaTheme="majorEastAsia" w:hAnsiTheme="majorHAnsi" w:cstheme="majorBidi"/>
          <w:b/>
          <w:spacing w:val="-10"/>
          <w:kern w:val="28"/>
          <w:sz w:val="28"/>
          <w:szCs w:val="28"/>
        </w:rPr>
        <w:t>overed</w:t>
      </w:r>
      <w:r w:rsidRPr="008320B0">
        <w:rPr>
          <w:rFonts w:asciiTheme="majorHAnsi" w:eastAsiaTheme="majorEastAsia" w:hAnsiTheme="majorHAnsi" w:cstheme="majorBidi"/>
          <w:b/>
          <w:spacing w:val="-10"/>
          <w:kern w:val="28"/>
          <w:sz w:val="28"/>
          <w:szCs w:val="28"/>
        </w:rPr>
        <w:t>.</w:t>
      </w:r>
    </w:p>
    <w:p w:rsidR="00371D35" w:rsidRDefault="00371D35" w:rsidP="00A36E68">
      <w:pPr>
        <w:pStyle w:val="ListParagraph"/>
        <w:ind w:left="360"/>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The provisions of this agreement shall be in affect beginning on t</w:t>
      </w:r>
      <w:r w:rsidRPr="00371D35">
        <w:rPr>
          <w:rFonts w:asciiTheme="majorHAnsi" w:eastAsiaTheme="majorEastAsia" w:hAnsiTheme="majorHAnsi" w:cstheme="majorBidi"/>
          <w:spacing w:val="-10"/>
          <w:kern w:val="28"/>
          <w:sz w:val="28"/>
          <w:szCs w:val="28"/>
        </w:rPr>
        <w:t>he ______</w:t>
      </w:r>
      <w:r>
        <w:rPr>
          <w:rFonts w:asciiTheme="majorHAnsi" w:eastAsiaTheme="majorEastAsia" w:hAnsiTheme="majorHAnsi" w:cstheme="majorBidi"/>
          <w:spacing w:val="-10"/>
          <w:kern w:val="28"/>
          <w:sz w:val="28"/>
          <w:szCs w:val="28"/>
        </w:rPr>
        <w:t xml:space="preserve"> day of _________________, 20__.  </w:t>
      </w:r>
      <w:r w:rsidR="00BA1173">
        <w:rPr>
          <w:rFonts w:asciiTheme="majorHAnsi" w:eastAsiaTheme="majorEastAsia" w:hAnsiTheme="majorHAnsi" w:cstheme="majorBidi"/>
          <w:spacing w:val="-10"/>
          <w:kern w:val="28"/>
          <w:sz w:val="28"/>
          <w:szCs w:val="28"/>
        </w:rPr>
        <w:t xml:space="preserve">and continuing until the </w:t>
      </w:r>
      <w:r w:rsidR="00BA1173" w:rsidRPr="00371D35">
        <w:rPr>
          <w:rFonts w:asciiTheme="majorHAnsi" w:eastAsiaTheme="majorEastAsia" w:hAnsiTheme="majorHAnsi" w:cstheme="majorBidi"/>
          <w:spacing w:val="-10"/>
          <w:kern w:val="28"/>
          <w:sz w:val="28"/>
          <w:szCs w:val="28"/>
        </w:rPr>
        <w:t>______</w:t>
      </w:r>
      <w:r w:rsidR="00BA1173">
        <w:rPr>
          <w:rFonts w:asciiTheme="majorHAnsi" w:eastAsiaTheme="majorEastAsia" w:hAnsiTheme="majorHAnsi" w:cstheme="majorBidi"/>
          <w:spacing w:val="-10"/>
          <w:kern w:val="28"/>
          <w:sz w:val="28"/>
          <w:szCs w:val="28"/>
        </w:rPr>
        <w:t xml:space="preserve"> day of _________________, 20__.</w:t>
      </w:r>
    </w:p>
    <w:p w:rsidR="008A5D6A" w:rsidRDefault="008A5D6A" w:rsidP="00A36E68">
      <w:pPr>
        <w:pStyle w:val="ListParagraph"/>
        <w:ind w:left="360"/>
        <w:rPr>
          <w:rFonts w:asciiTheme="majorHAnsi" w:eastAsiaTheme="majorEastAsia" w:hAnsiTheme="majorHAnsi" w:cstheme="majorBidi"/>
          <w:spacing w:val="-10"/>
          <w:kern w:val="28"/>
          <w:sz w:val="28"/>
          <w:szCs w:val="28"/>
        </w:rPr>
      </w:pPr>
    </w:p>
    <w:p w:rsidR="00A36E68" w:rsidRDefault="00A36E68" w:rsidP="00037171">
      <w:pPr>
        <w:pStyle w:val="ListParagraph"/>
        <w:numPr>
          <w:ilvl w:val="0"/>
          <w:numId w:val="6"/>
        </w:numPr>
        <w:ind w:left="360"/>
        <w:rPr>
          <w:rFonts w:asciiTheme="majorHAnsi" w:eastAsiaTheme="majorEastAsia" w:hAnsiTheme="majorHAnsi" w:cstheme="majorBidi"/>
          <w:b/>
          <w:spacing w:val="-10"/>
          <w:kern w:val="28"/>
          <w:sz w:val="28"/>
          <w:szCs w:val="28"/>
        </w:rPr>
      </w:pPr>
      <w:r w:rsidRPr="00A36E68">
        <w:rPr>
          <w:rFonts w:asciiTheme="majorHAnsi" w:eastAsiaTheme="majorEastAsia" w:hAnsiTheme="majorHAnsi" w:cstheme="majorBidi"/>
          <w:b/>
          <w:spacing w:val="-10"/>
          <w:kern w:val="28"/>
          <w:sz w:val="28"/>
          <w:szCs w:val="28"/>
        </w:rPr>
        <w:t>Renewal.</w:t>
      </w:r>
    </w:p>
    <w:p w:rsidR="00A36E68" w:rsidRDefault="00037171" w:rsidP="00037171">
      <w:pPr>
        <w:pStyle w:val="ListParagraph"/>
        <w:ind w:left="360"/>
        <w:rPr>
          <w:rFonts w:asciiTheme="majorHAnsi" w:eastAsiaTheme="majorEastAsia" w:hAnsiTheme="majorHAnsi" w:cstheme="majorBidi"/>
          <w:spacing w:val="-10"/>
          <w:kern w:val="28"/>
          <w:sz w:val="28"/>
          <w:szCs w:val="28"/>
        </w:rPr>
      </w:pPr>
      <w:r w:rsidRPr="00037171">
        <w:rPr>
          <w:rFonts w:asciiTheme="majorHAnsi" w:eastAsiaTheme="majorEastAsia" w:hAnsiTheme="majorHAnsi" w:cstheme="majorBidi"/>
          <w:spacing w:val="-10"/>
          <w:kern w:val="28"/>
          <w:sz w:val="28"/>
          <w:szCs w:val="28"/>
        </w:rPr>
        <w:t xml:space="preserve">The </w:t>
      </w:r>
      <w:r w:rsidR="00806014">
        <w:rPr>
          <w:rFonts w:asciiTheme="majorHAnsi" w:eastAsiaTheme="majorEastAsia" w:hAnsiTheme="majorHAnsi" w:cstheme="majorBidi"/>
          <w:spacing w:val="-10"/>
          <w:kern w:val="28"/>
          <w:sz w:val="28"/>
          <w:szCs w:val="28"/>
        </w:rPr>
        <w:t>Lessee</w:t>
      </w:r>
      <w:r w:rsidRPr="00037171">
        <w:rPr>
          <w:rFonts w:asciiTheme="majorHAnsi" w:eastAsiaTheme="majorEastAsia" w:hAnsiTheme="majorHAnsi" w:cstheme="majorBidi"/>
          <w:spacing w:val="-10"/>
          <w:kern w:val="28"/>
          <w:sz w:val="28"/>
          <w:szCs w:val="28"/>
        </w:rPr>
        <w:t>’s intention to either renew or discontinue this lease beyond the time period covered must be made with five month’s written notice, and a new executed agreement with provisions of the renewed lease will be required.</w:t>
      </w:r>
      <w:r w:rsidR="00B3732C">
        <w:rPr>
          <w:rFonts w:asciiTheme="majorHAnsi" w:eastAsiaTheme="majorEastAsia" w:hAnsiTheme="majorHAnsi" w:cstheme="majorBidi"/>
          <w:spacing w:val="-10"/>
          <w:kern w:val="28"/>
          <w:sz w:val="28"/>
          <w:szCs w:val="28"/>
        </w:rPr>
        <w:t xml:space="preserve"> If intent to not renew or no intent is given, </w:t>
      </w:r>
      <w:r w:rsidR="00806014">
        <w:rPr>
          <w:rFonts w:asciiTheme="majorHAnsi" w:eastAsiaTheme="majorEastAsia" w:hAnsiTheme="majorHAnsi" w:cstheme="majorBidi"/>
          <w:spacing w:val="-10"/>
          <w:kern w:val="28"/>
          <w:sz w:val="28"/>
          <w:szCs w:val="28"/>
        </w:rPr>
        <w:t>The Lessor</w:t>
      </w:r>
      <w:r w:rsidR="00B3732C">
        <w:rPr>
          <w:rFonts w:asciiTheme="majorHAnsi" w:eastAsiaTheme="majorEastAsia" w:hAnsiTheme="majorHAnsi" w:cstheme="majorBidi"/>
          <w:spacing w:val="-10"/>
          <w:kern w:val="28"/>
          <w:sz w:val="28"/>
          <w:szCs w:val="28"/>
        </w:rPr>
        <w:t xml:space="preserve"> reserves the right to lease the land to others and access the land for purposes of showing the property to potential future tenants.</w:t>
      </w:r>
      <w:r w:rsidR="006E0BF3">
        <w:rPr>
          <w:rFonts w:asciiTheme="majorHAnsi" w:eastAsiaTheme="majorEastAsia" w:hAnsiTheme="majorHAnsi" w:cstheme="majorBidi"/>
          <w:spacing w:val="-10"/>
          <w:kern w:val="28"/>
          <w:sz w:val="28"/>
          <w:szCs w:val="28"/>
        </w:rPr>
        <w:t xml:space="preserve"> </w:t>
      </w:r>
    </w:p>
    <w:p w:rsidR="008A5D6A" w:rsidRPr="00037171" w:rsidRDefault="008A5D6A" w:rsidP="00037171">
      <w:pPr>
        <w:pStyle w:val="ListParagraph"/>
        <w:ind w:left="360"/>
        <w:rPr>
          <w:rFonts w:asciiTheme="majorHAnsi" w:eastAsiaTheme="majorEastAsia" w:hAnsiTheme="majorHAnsi" w:cstheme="majorBidi"/>
          <w:spacing w:val="-10"/>
          <w:kern w:val="28"/>
          <w:sz w:val="28"/>
          <w:szCs w:val="28"/>
        </w:rPr>
      </w:pPr>
    </w:p>
    <w:p w:rsidR="008320B0" w:rsidRPr="008320B0" w:rsidRDefault="008320B0" w:rsidP="00A36E68">
      <w:pPr>
        <w:pStyle w:val="ListParagraph"/>
        <w:numPr>
          <w:ilvl w:val="0"/>
          <w:numId w:val="6"/>
        </w:numPr>
        <w:ind w:left="360"/>
        <w:rPr>
          <w:rFonts w:asciiTheme="majorHAnsi" w:eastAsiaTheme="majorEastAsia" w:hAnsiTheme="majorHAnsi" w:cstheme="majorBidi"/>
          <w:b/>
          <w:spacing w:val="-10"/>
          <w:kern w:val="28"/>
          <w:sz w:val="28"/>
          <w:szCs w:val="28"/>
        </w:rPr>
      </w:pPr>
      <w:r w:rsidRPr="008320B0">
        <w:rPr>
          <w:rFonts w:asciiTheme="majorHAnsi" w:eastAsiaTheme="majorEastAsia" w:hAnsiTheme="majorHAnsi" w:cstheme="majorBidi"/>
          <w:b/>
          <w:spacing w:val="-10"/>
          <w:kern w:val="28"/>
          <w:sz w:val="28"/>
          <w:szCs w:val="28"/>
        </w:rPr>
        <w:t xml:space="preserve"> Amendments and alterations. </w:t>
      </w:r>
    </w:p>
    <w:p w:rsidR="008320B0" w:rsidRDefault="008320B0" w:rsidP="00A36E68">
      <w:pPr>
        <w:pStyle w:val="ListParagraph"/>
        <w:ind w:left="360"/>
        <w:rPr>
          <w:rFonts w:asciiTheme="majorHAnsi" w:eastAsiaTheme="majorEastAsia" w:hAnsiTheme="majorHAnsi" w:cstheme="majorBidi"/>
          <w:spacing w:val="-10"/>
          <w:kern w:val="28"/>
          <w:sz w:val="28"/>
          <w:szCs w:val="28"/>
        </w:rPr>
      </w:pPr>
      <w:r w:rsidRPr="008320B0">
        <w:rPr>
          <w:rFonts w:asciiTheme="majorHAnsi" w:eastAsiaTheme="majorEastAsia" w:hAnsiTheme="majorHAnsi" w:cstheme="majorBidi"/>
          <w:spacing w:val="-10"/>
          <w:kern w:val="28"/>
          <w:sz w:val="28"/>
          <w:szCs w:val="28"/>
        </w:rPr>
        <w:t xml:space="preserve">Amendments and alterations to this lease shall be in writing and shall be signed by both the </w:t>
      </w:r>
      <w:r w:rsidR="00806014">
        <w:rPr>
          <w:rFonts w:asciiTheme="majorHAnsi" w:eastAsiaTheme="majorEastAsia" w:hAnsiTheme="majorHAnsi" w:cstheme="majorBidi"/>
          <w:spacing w:val="-10"/>
          <w:kern w:val="28"/>
          <w:sz w:val="28"/>
          <w:szCs w:val="28"/>
        </w:rPr>
        <w:t>Lessee</w:t>
      </w:r>
      <w:r>
        <w:rPr>
          <w:rFonts w:asciiTheme="majorHAnsi" w:eastAsiaTheme="majorEastAsia" w:hAnsiTheme="majorHAnsi" w:cstheme="majorBidi"/>
          <w:spacing w:val="-10"/>
          <w:kern w:val="28"/>
          <w:sz w:val="28"/>
          <w:szCs w:val="28"/>
        </w:rPr>
        <w:t xml:space="preserve"> and </w:t>
      </w:r>
      <w:r w:rsidR="00806014">
        <w:rPr>
          <w:rFonts w:asciiTheme="majorHAnsi" w:eastAsiaTheme="majorEastAsia" w:hAnsiTheme="majorHAnsi" w:cstheme="majorBidi"/>
          <w:spacing w:val="-10"/>
          <w:kern w:val="28"/>
          <w:sz w:val="28"/>
          <w:szCs w:val="28"/>
        </w:rPr>
        <w:t>the Lessor</w:t>
      </w:r>
      <w:r>
        <w:rPr>
          <w:rFonts w:asciiTheme="majorHAnsi" w:eastAsiaTheme="majorEastAsia" w:hAnsiTheme="majorHAnsi" w:cstheme="majorBidi"/>
          <w:spacing w:val="-10"/>
          <w:kern w:val="28"/>
          <w:sz w:val="28"/>
          <w:szCs w:val="28"/>
        </w:rPr>
        <w:t>.</w:t>
      </w:r>
    </w:p>
    <w:p w:rsidR="008A5D6A" w:rsidRDefault="008A5D6A" w:rsidP="00A36E68">
      <w:pPr>
        <w:pStyle w:val="ListParagraph"/>
        <w:ind w:left="360"/>
        <w:rPr>
          <w:rFonts w:asciiTheme="majorHAnsi" w:eastAsiaTheme="majorEastAsia" w:hAnsiTheme="majorHAnsi" w:cstheme="majorBidi"/>
          <w:spacing w:val="-10"/>
          <w:kern w:val="28"/>
          <w:sz w:val="28"/>
          <w:szCs w:val="28"/>
        </w:rPr>
      </w:pPr>
    </w:p>
    <w:p w:rsidR="008320B0" w:rsidRPr="008320B0" w:rsidRDefault="008320B0" w:rsidP="00A36E68">
      <w:pPr>
        <w:pStyle w:val="ListParagraph"/>
        <w:numPr>
          <w:ilvl w:val="0"/>
          <w:numId w:val="6"/>
        </w:numPr>
        <w:ind w:left="360"/>
        <w:rPr>
          <w:rFonts w:asciiTheme="majorHAnsi" w:eastAsiaTheme="majorEastAsia" w:hAnsiTheme="majorHAnsi" w:cstheme="majorBidi"/>
          <w:spacing w:val="-10"/>
          <w:kern w:val="28"/>
          <w:sz w:val="28"/>
          <w:szCs w:val="28"/>
        </w:rPr>
      </w:pPr>
      <w:r w:rsidRPr="008320B0">
        <w:rPr>
          <w:rFonts w:asciiTheme="majorHAnsi" w:eastAsiaTheme="majorEastAsia" w:hAnsiTheme="majorHAnsi" w:cstheme="majorBidi"/>
          <w:b/>
          <w:spacing w:val="-10"/>
          <w:kern w:val="28"/>
          <w:sz w:val="28"/>
          <w:szCs w:val="28"/>
        </w:rPr>
        <w:t xml:space="preserve">Right of entry. </w:t>
      </w:r>
    </w:p>
    <w:p w:rsidR="008320B0" w:rsidRDefault="00806014" w:rsidP="00A36E68">
      <w:pPr>
        <w:pStyle w:val="ListParagraph"/>
        <w:ind w:left="360"/>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The Lessor</w:t>
      </w:r>
      <w:r w:rsidR="008320B0" w:rsidRPr="008320B0">
        <w:rPr>
          <w:rFonts w:asciiTheme="majorHAnsi" w:eastAsiaTheme="majorEastAsia" w:hAnsiTheme="majorHAnsi" w:cstheme="majorBidi"/>
          <w:spacing w:val="-10"/>
          <w:kern w:val="28"/>
          <w:sz w:val="28"/>
          <w:szCs w:val="28"/>
        </w:rPr>
        <w:t xml:space="preserve">, as well as agents and employees of the </w:t>
      </w:r>
      <w:r>
        <w:rPr>
          <w:rFonts w:asciiTheme="majorHAnsi" w:eastAsiaTheme="majorEastAsia" w:hAnsiTheme="majorHAnsi" w:cstheme="majorBidi"/>
          <w:spacing w:val="-10"/>
          <w:kern w:val="28"/>
          <w:sz w:val="28"/>
          <w:szCs w:val="28"/>
        </w:rPr>
        <w:t>Patterson School Foundation,</w:t>
      </w:r>
      <w:r w:rsidR="008320B0" w:rsidRPr="008320B0">
        <w:rPr>
          <w:rFonts w:asciiTheme="majorHAnsi" w:eastAsiaTheme="majorEastAsia" w:hAnsiTheme="majorHAnsi" w:cstheme="majorBidi"/>
          <w:spacing w:val="-10"/>
          <w:kern w:val="28"/>
          <w:sz w:val="28"/>
          <w:szCs w:val="28"/>
        </w:rPr>
        <w:t xml:space="preserve"> reserve the right to enter the farm at any reasonable time to a) consult with the </w:t>
      </w:r>
      <w:r>
        <w:rPr>
          <w:rFonts w:asciiTheme="majorHAnsi" w:eastAsiaTheme="majorEastAsia" w:hAnsiTheme="majorHAnsi" w:cstheme="majorBidi"/>
          <w:spacing w:val="-10"/>
          <w:kern w:val="28"/>
          <w:sz w:val="28"/>
          <w:szCs w:val="28"/>
        </w:rPr>
        <w:t>Lessee</w:t>
      </w:r>
      <w:r w:rsidR="008320B0" w:rsidRPr="008320B0">
        <w:rPr>
          <w:rFonts w:asciiTheme="majorHAnsi" w:eastAsiaTheme="majorEastAsia" w:hAnsiTheme="majorHAnsi" w:cstheme="majorBidi"/>
          <w:spacing w:val="-10"/>
          <w:kern w:val="28"/>
          <w:sz w:val="28"/>
          <w:szCs w:val="28"/>
        </w:rPr>
        <w:t>; b) make repairs,</w:t>
      </w:r>
      <w:r w:rsidR="008320B0">
        <w:rPr>
          <w:rFonts w:asciiTheme="majorHAnsi" w:eastAsiaTheme="majorEastAsia" w:hAnsiTheme="majorHAnsi" w:cstheme="majorBidi"/>
          <w:spacing w:val="-10"/>
          <w:kern w:val="28"/>
          <w:sz w:val="28"/>
          <w:szCs w:val="28"/>
        </w:rPr>
        <w:t xml:space="preserve"> improvements, and inspections.</w:t>
      </w:r>
    </w:p>
    <w:p w:rsidR="008A5D6A" w:rsidRPr="008320B0" w:rsidRDefault="008A5D6A" w:rsidP="00A36E68">
      <w:pPr>
        <w:pStyle w:val="ListParagraph"/>
        <w:ind w:left="360"/>
        <w:rPr>
          <w:rFonts w:asciiTheme="majorHAnsi" w:eastAsiaTheme="majorEastAsia" w:hAnsiTheme="majorHAnsi" w:cstheme="majorBidi"/>
          <w:spacing w:val="-10"/>
          <w:kern w:val="28"/>
          <w:sz w:val="28"/>
          <w:szCs w:val="28"/>
        </w:rPr>
      </w:pPr>
    </w:p>
    <w:p w:rsidR="00371D35" w:rsidRDefault="006F502B" w:rsidP="00A36E68">
      <w:pPr>
        <w:pStyle w:val="ListParagraph"/>
        <w:numPr>
          <w:ilvl w:val="0"/>
          <w:numId w:val="6"/>
        </w:numPr>
        <w:ind w:left="360"/>
        <w:rPr>
          <w:rFonts w:asciiTheme="majorHAnsi" w:eastAsiaTheme="majorEastAsia" w:hAnsiTheme="majorHAnsi" w:cstheme="majorBidi"/>
          <w:b/>
          <w:spacing w:val="-10"/>
          <w:kern w:val="28"/>
          <w:sz w:val="28"/>
          <w:szCs w:val="28"/>
        </w:rPr>
      </w:pPr>
      <w:r>
        <w:rPr>
          <w:rFonts w:asciiTheme="majorHAnsi" w:eastAsiaTheme="majorEastAsia" w:hAnsiTheme="majorHAnsi" w:cstheme="majorBidi"/>
          <w:b/>
          <w:spacing w:val="-10"/>
          <w:kern w:val="28"/>
          <w:sz w:val="28"/>
          <w:szCs w:val="28"/>
        </w:rPr>
        <w:t>No right to sublease.</w:t>
      </w:r>
    </w:p>
    <w:p w:rsidR="006F502B" w:rsidRDefault="006F502B" w:rsidP="00A36E68">
      <w:pPr>
        <w:pStyle w:val="ListParagraph"/>
        <w:ind w:left="360"/>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 xml:space="preserve">This agreement does not convey to the </w:t>
      </w:r>
      <w:r w:rsidR="00806014">
        <w:rPr>
          <w:rFonts w:asciiTheme="majorHAnsi" w:eastAsiaTheme="majorEastAsia" w:hAnsiTheme="majorHAnsi" w:cstheme="majorBidi"/>
          <w:spacing w:val="-10"/>
          <w:kern w:val="28"/>
          <w:sz w:val="28"/>
          <w:szCs w:val="28"/>
        </w:rPr>
        <w:t>Lessee</w:t>
      </w:r>
      <w:r>
        <w:rPr>
          <w:rFonts w:asciiTheme="majorHAnsi" w:eastAsiaTheme="majorEastAsia" w:hAnsiTheme="majorHAnsi" w:cstheme="majorBidi"/>
          <w:spacing w:val="-10"/>
          <w:kern w:val="28"/>
          <w:sz w:val="28"/>
          <w:szCs w:val="28"/>
        </w:rPr>
        <w:t xml:space="preserve"> the right to lease or sublet</w:t>
      </w:r>
      <w:r w:rsidR="00806014">
        <w:rPr>
          <w:rFonts w:asciiTheme="majorHAnsi" w:eastAsiaTheme="majorEastAsia" w:hAnsiTheme="majorHAnsi" w:cstheme="majorBidi"/>
          <w:spacing w:val="-10"/>
          <w:kern w:val="28"/>
          <w:sz w:val="28"/>
          <w:szCs w:val="28"/>
        </w:rPr>
        <w:t xml:space="preserve"> to</w:t>
      </w:r>
      <w:r>
        <w:rPr>
          <w:rFonts w:asciiTheme="majorHAnsi" w:eastAsiaTheme="majorEastAsia" w:hAnsiTheme="majorHAnsi" w:cstheme="majorBidi"/>
          <w:spacing w:val="-10"/>
          <w:kern w:val="28"/>
          <w:sz w:val="28"/>
          <w:szCs w:val="28"/>
        </w:rPr>
        <w:t xml:space="preserve"> any person or persons whomsoever, including for the purposes of hunting or other recreational uses. </w:t>
      </w:r>
    </w:p>
    <w:p w:rsidR="00B3732C" w:rsidRDefault="00B3732C" w:rsidP="00A36E68">
      <w:pPr>
        <w:pStyle w:val="ListParagraph"/>
        <w:ind w:left="360"/>
        <w:rPr>
          <w:rFonts w:asciiTheme="majorHAnsi" w:eastAsiaTheme="majorEastAsia" w:hAnsiTheme="majorHAnsi" w:cstheme="majorBidi"/>
          <w:spacing w:val="-10"/>
          <w:kern w:val="28"/>
          <w:sz w:val="28"/>
          <w:szCs w:val="28"/>
        </w:rPr>
      </w:pPr>
    </w:p>
    <w:p w:rsidR="00A36E68" w:rsidRPr="00A36E68" w:rsidRDefault="00A36E68" w:rsidP="00A36E68">
      <w:pPr>
        <w:pStyle w:val="ListParagraph"/>
        <w:numPr>
          <w:ilvl w:val="0"/>
          <w:numId w:val="6"/>
        </w:numPr>
        <w:ind w:left="360"/>
        <w:rPr>
          <w:rFonts w:asciiTheme="majorHAnsi" w:eastAsiaTheme="majorEastAsia" w:hAnsiTheme="majorHAnsi" w:cstheme="majorBidi"/>
          <w:b/>
          <w:spacing w:val="-10"/>
          <w:kern w:val="28"/>
          <w:sz w:val="28"/>
          <w:szCs w:val="28"/>
        </w:rPr>
      </w:pPr>
      <w:r w:rsidRPr="00A36E68">
        <w:rPr>
          <w:rFonts w:asciiTheme="majorHAnsi" w:eastAsiaTheme="majorEastAsia" w:hAnsiTheme="majorHAnsi" w:cstheme="majorBidi"/>
          <w:b/>
          <w:spacing w:val="-10"/>
          <w:kern w:val="28"/>
          <w:sz w:val="28"/>
          <w:szCs w:val="28"/>
        </w:rPr>
        <w:t xml:space="preserve"> </w:t>
      </w:r>
      <w:r w:rsidR="00584369">
        <w:rPr>
          <w:rFonts w:asciiTheme="majorHAnsi" w:eastAsiaTheme="majorEastAsia" w:hAnsiTheme="majorHAnsi" w:cstheme="majorBidi"/>
          <w:b/>
          <w:spacing w:val="-10"/>
          <w:kern w:val="28"/>
          <w:sz w:val="28"/>
          <w:szCs w:val="28"/>
        </w:rPr>
        <w:t>Hold h</w:t>
      </w:r>
      <w:r w:rsidRPr="00A36E68">
        <w:rPr>
          <w:rFonts w:asciiTheme="majorHAnsi" w:eastAsiaTheme="majorEastAsia" w:hAnsiTheme="majorHAnsi" w:cstheme="majorBidi"/>
          <w:b/>
          <w:spacing w:val="-10"/>
          <w:kern w:val="28"/>
          <w:sz w:val="28"/>
          <w:szCs w:val="28"/>
        </w:rPr>
        <w:t>armless.</w:t>
      </w:r>
    </w:p>
    <w:p w:rsidR="00A36E68" w:rsidRPr="00A36E68" w:rsidRDefault="00806014" w:rsidP="00A36E68">
      <w:pPr>
        <w:pStyle w:val="ListParagraph"/>
        <w:ind w:left="360"/>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 xml:space="preserve">The Lessor </w:t>
      </w:r>
      <w:r w:rsidR="00A36E68" w:rsidRPr="00A36E68">
        <w:rPr>
          <w:rFonts w:asciiTheme="majorHAnsi" w:eastAsiaTheme="majorEastAsia" w:hAnsiTheme="majorHAnsi" w:cstheme="majorBidi"/>
          <w:spacing w:val="-10"/>
          <w:kern w:val="28"/>
          <w:sz w:val="28"/>
          <w:szCs w:val="28"/>
        </w:rPr>
        <w:t xml:space="preserve">shall not be liable for any damage to either person or property sustained by the </w:t>
      </w:r>
      <w:r>
        <w:rPr>
          <w:rFonts w:asciiTheme="majorHAnsi" w:eastAsiaTheme="majorEastAsia" w:hAnsiTheme="majorHAnsi" w:cstheme="majorBidi"/>
          <w:spacing w:val="-10"/>
          <w:kern w:val="28"/>
          <w:sz w:val="28"/>
          <w:szCs w:val="28"/>
        </w:rPr>
        <w:t>Lessee</w:t>
      </w:r>
      <w:r w:rsidR="00A36E68" w:rsidRPr="00A36E68">
        <w:rPr>
          <w:rFonts w:asciiTheme="majorHAnsi" w:eastAsiaTheme="majorEastAsia" w:hAnsiTheme="majorHAnsi" w:cstheme="majorBidi"/>
          <w:spacing w:val="-10"/>
          <w:kern w:val="28"/>
          <w:sz w:val="28"/>
          <w:szCs w:val="28"/>
        </w:rPr>
        <w:t xml:space="preserve"> or by any third party arising in any way out of </w:t>
      </w:r>
      <w:r>
        <w:rPr>
          <w:rFonts w:asciiTheme="majorHAnsi" w:eastAsiaTheme="majorEastAsia" w:hAnsiTheme="majorHAnsi" w:cstheme="majorBidi"/>
          <w:spacing w:val="-10"/>
          <w:kern w:val="28"/>
          <w:sz w:val="28"/>
          <w:szCs w:val="28"/>
        </w:rPr>
        <w:t>Lessee</w:t>
      </w:r>
      <w:r w:rsidR="00A36E68" w:rsidRPr="00A36E68">
        <w:rPr>
          <w:rFonts w:asciiTheme="majorHAnsi" w:eastAsiaTheme="majorEastAsia" w:hAnsiTheme="majorHAnsi" w:cstheme="majorBidi"/>
          <w:spacing w:val="-10"/>
          <w:kern w:val="28"/>
          <w:sz w:val="28"/>
          <w:szCs w:val="28"/>
        </w:rPr>
        <w:t xml:space="preserve">'s use, </w:t>
      </w:r>
      <w:r>
        <w:rPr>
          <w:rFonts w:asciiTheme="majorHAnsi" w:eastAsiaTheme="majorEastAsia" w:hAnsiTheme="majorHAnsi" w:cstheme="majorBidi"/>
          <w:spacing w:val="-10"/>
          <w:kern w:val="28"/>
          <w:sz w:val="28"/>
          <w:szCs w:val="28"/>
        </w:rPr>
        <w:t>operation, occupancy on the Patterson School Foundation premises,</w:t>
      </w:r>
      <w:r w:rsidR="00A36E68" w:rsidRPr="00A36E68">
        <w:rPr>
          <w:rFonts w:asciiTheme="majorHAnsi" w:eastAsiaTheme="majorEastAsia" w:hAnsiTheme="majorHAnsi" w:cstheme="majorBidi"/>
          <w:spacing w:val="-10"/>
          <w:kern w:val="28"/>
          <w:sz w:val="28"/>
          <w:szCs w:val="28"/>
        </w:rPr>
        <w:t xml:space="preserve"> </w:t>
      </w:r>
      <w:r w:rsidR="000B4178">
        <w:rPr>
          <w:rFonts w:asciiTheme="majorHAnsi" w:eastAsiaTheme="majorEastAsia" w:hAnsiTheme="majorHAnsi" w:cstheme="majorBidi"/>
          <w:spacing w:val="-10"/>
          <w:kern w:val="28"/>
          <w:sz w:val="28"/>
          <w:szCs w:val="28"/>
        </w:rPr>
        <w:t xml:space="preserve">or by the </w:t>
      </w:r>
      <w:r w:rsidR="00A36E68" w:rsidRPr="00A36E68">
        <w:rPr>
          <w:rFonts w:asciiTheme="majorHAnsi" w:eastAsiaTheme="majorEastAsia" w:hAnsiTheme="majorHAnsi" w:cstheme="majorBidi"/>
          <w:spacing w:val="-10"/>
          <w:kern w:val="28"/>
          <w:sz w:val="28"/>
          <w:szCs w:val="28"/>
        </w:rPr>
        <w:t>sale or distribution of any product manufactured on the premises.</w:t>
      </w:r>
    </w:p>
    <w:p w:rsidR="00A36E68" w:rsidRDefault="00A36E68" w:rsidP="00A36E68">
      <w:pPr>
        <w:pStyle w:val="ListParagraph"/>
        <w:ind w:left="1080"/>
        <w:rPr>
          <w:rFonts w:asciiTheme="majorHAnsi" w:eastAsiaTheme="majorEastAsia" w:hAnsiTheme="majorHAnsi" w:cstheme="majorBidi"/>
          <w:spacing w:val="-10"/>
          <w:kern w:val="28"/>
          <w:sz w:val="32"/>
          <w:szCs w:val="32"/>
        </w:rPr>
      </w:pPr>
    </w:p>
    <w:p w:rsidR="006E0BF3" w:rsidRDefault="006E0BF3" w:rsidP="00A36E68">
      <w:pPr>
        <w:pStyle w:val="ListParagraph"/>
        <w:ind w:left="1080"/>
        <w:rPr>
          <w:rFonts w:asciiTheme="majorHAnsi" w:eastAsiaTheme="majorEastAsia" w:hAnsiTheme="majorHAnsi" w:cstheme="majorBidi"/>
          <w:spacing w:val="-10"/>
          <w:kern w:val="28"/>
          <w:sz w:val="32"/>
          <w:szCs w:val="32"/>
        </w:rPr>
      </w:pPr>
    </w:p>
    <w:p w:rsidR="006E0BF3" w:rsidRPr="00A36E68" w:rsidRDefault="006E0BF3" w:rsidP="00A36E68">
      <w:pPr>
        <w:pStyle w:val="ListParagraph"/>
        <w:ind w:left="1080"/>
        <w:rPr>
          <w:rFonts w:asciiTheme="majorHAnsi" w:eastAsiaTheme="majorEastAsia" w:hAnsiTheme="majorHAnsi" w:cstheme="majorBidi"/>
          <w:spacing w:val="-10"/>
          <w:kern w:val="28"/>
          <w:sz w:val="32"/>
          <w:szCs w:val="32"/>
        </w:rPr>
      </w:pPr>
    </w:p>
    <w:p w:rsidR="00A36E68" w:rsidRPr="00A36E68" w:rsidRDefault="00A36E68" w:rsidP="00A36E68">
      <w:pPr>
        <w:pStyle w:val="ListParagraph"/>
        <w:numPr>
          <w:ilvl w:val="0"/>
          <w:numId w:val="6"/>
        </w:numPr>
        <w:ind w:left="360"/>
        <w:rPr>
          <w:rFonts w:asciiTheme="majorHAnsi" w:eastAsiaTheme="majorEastAsia" w:hAnsiTheme="majorHAnsi" w:cstheme="majorBidi"/>
          <w:b/>
          <w:spacing w:val="-10"/>
          <w:kern w:val="28"/>
          <w:sz w:val="28"/>
          <w:szCs w:val="28"/>
        </w:rPr>
      </w:pPr>
      <w:r w:rsidRPr="00A36E68">
        <w:rPr>
          <w:rFonts w:asciiTheme="majorHAnsi" w:eastAsiaTheme="majorEastAsia" w:hAnsiTheme="majorHAnsi" w:cstheme="majorBidi"/>
          <w:b/>
          <w:spacing w:val="-10"/>
          <w:kern w:val="28"/>
          <w:sz w:val="28"/>
          <w:szCs w:val="28"/>
        </w:rPr>
        <w:lastRenderedPageBreak/>
        <w:t xml:space="preserve">Insurance: </w:t>
      </w:r>
    </w:p>
    <w:p w:rsidR="00A36E68" w:rsidRPr="00B3732C" w:rsidRDefault="000B4178" w:rsidP="00B3732C">
      <w:pPr>
        <w:pStyle w:val="ListParagraph"/>
        <w:ind w:left="360"/>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The Lessor</w:t>
      </w:r>
      <w:r w:rsidR="00A36E68" w:rsidRPr="00A36E68">
        <w:rPr>
          <w:rFonts w:asciiTheme="majorHAnsi" w:eastAsiaTheme="majorEastAsia" w:hAnsiTheme="majorHAnsi" w:cstheme="majorBidi"/>
          <w:spacing w:val="-10"/>
          <w:kern w:val="28"/>
          <w:sz w:val="28"/>
          <w:szCs w:val="28"/>
        </w:rPr>
        <w:t xml:space="preserve"> requires</w:t>
      </w:r>
      <w:r>
        <w:rPr>
          <w:rFonts w:asciiTheme="majorHAnsi" w:eastAsiaTheme="majorEastAsia" w:hAnsiTheme="majorHAnsi" w:cstheme="majorBidi"/>
          <w:spacing w:val="-10"/>
          <w:kern w:val="28"/>
          <w:sz w:val="28"/>
          <w:szCs w:val="28"/>
        </w:rPr>
        <w:t xml:space="preserve"> the</w:t>
      </w:r>
      <w:r w:rsidR="00A36E68" w:rsidRPr="00A36E68">
        <w:rPr>
          <w:rFonts w:asciiTheme="majorHAnsi" w:eastAsiaTheme="majorEastAsia" w:hAnsiTheme="majorHAnsi" w:cstheme="majorBidi"/>
          <w:spacing w:val="-10"/>
          <w:kern w:val="28"/>
          <w:sz w:val="28"/>
          <w:szCs w:val="28"/>
        </w:rPr>
        <w:t xml:space="preserve"> </w:t>
      </w:r>
      <w:r w:rsidR="00806014">
        <w:rPr>
          <w:rFonts w:asciiTheme="majorHAnsi" w:eastAsiaTheme="majorEastAsia" w:hAnsiTheme="majorHAnsi" w:cstheme="majorBidi"/>
          <w:spacing w:val="-10"/>
          <w:kern w:val="28"/>
          <w:sz w:val="28"/>
          <w:szCs w:val="28"/>
        </w:rPr>
        <w:t>Lessee</w:t>
      </w:r>
      <w:r w:rsidR="00A36E68" w:rsidRPr="00A36E68">
        <w:rPr>
          <w:rFonts w:asciiTheme="majorHAnsi" w:eastAsiaTheme="majorEastAsia" w:hAnsiTheme="majorHAnsi" w:cstheme="majorBidi"/>
          <w:spacing w:val="-10"/>
          <w:kern w:val="28"/>
          <w:sz w:val="28"/>
          <w:szCs w:val="28"/>
        </w:rPr>
        <w:t xml:space="preserve"> to provide a Cert</w:t>
      </w:r>
      <w:r w:rsidR="00BA1173">
        <w:rPr>
          <w:rFonts w:asciiTheme="majorHAnsi" w:eastAsiaTheme="majorEastAsia" w:hAnsiTheme="majorHAnsi" w:cstheme="majorBidi"/>
          <w:spacing w:val="-10"/>
          <w:kern w:val="28"/>
          <w:sz w:val="28"/>
          <w:szCs w:val="28"/>
        </w:rPr>
        <w:t xml:space="preserve">ificate of Liability Insurance </w:t>
      </w:r>
      <w:r w:rsidR="00A36E68" w:rsidRPr="00A36E68">
        <w:rPr>
          <w:rFonts w:asciiTheme="majorHAnsi" w:eastAsiaTheme="majorEastAsia" w:hAnsiTheme="majorHAnsi" w:cstheme="majorBidi"/>
          <w:spacing w:val="-10"/>
          <w:kern w:val="28"/>
          <w:sz w:val="28"/>
          <w:szCs w:val="28"/>
        </w:rPr>
        <w:t xml:space="preserve">covering the </w:t>
      </w:r>
      <w:r w:rsidR="00806014">
        <w:rPr>
          <w:rFonts w:asciiTheme="majorHAnsi" w:eastAsiaTheme="majorEastAsia" w:hAnsiTheme="majorHAnsi" w:cstheme="majorBidi"/>
          <w:spacing w:val="-10"/>
          <w:kern w:val="28"/>
          <w:sz w:val="28"/>
          <w:szCs w:val="28"/>
        </w:rPr>
        <w:t>Lessee</w:t>
      </w:r>
      <w:r w:rsidR="00A36E68" w:rsidRPr="00A36E68">
        <w:rPr>
          <w:rFonts w:asciiTheme="majorHAnsi" w:eastAsiaTheme="majorEastAsia" w:hAnsiTheme="majorHAnsi" w:cstheme="majorBidi"/>
          <w:spacing w:val="-10"/>
          <w:kern w:val="28"/>
          <w:sz w:val="28"/>
          <w:szCs w:val="28"/>
        </w:rPr>
        <w:t xml:space="preserve"> at a minimum of $1M/occurrence for damages to persons and property that ma</w:t>
      </w:r>
      <w:r w:rsidR="00DE183C">
        <w:rPr>
          <w:rFonts w:asciiTheme="majorHAnsi" w:eastAsiaTheme="majorEastAsia" w:hAnsiTheme="majorHAnsi" w:cstheme="majorBidi"/>
          <w:spacing w:val="-10"/>
          <w:kern w:val="28"/>
          <w:sz w:val="28"/>
          <w:szCs w:val="28"/>
        </w:rPr>
        <w:t>y arise. This policy must list t</w:t>
      </w:r>
      <w:r w:rsidR="00A36E68" w:rsidRPr="00A36E68">
        <w:rPr>
          <w:rFonts w:asciiTheme="majorHAnsi" w:eastAsiaTheme="majorEastAsia" w:hAnsiTheme="majorHAnsi" w:cstheme="majorBidi"/>
          <w:spacing w:val="-10"/>
          <w:kern w:val="28"/>
          <w:sz w:val="28"/>
          <w:szCs w:val="28"/>
        </w:rPr>
        <w:t xml:space="preserve">he Patterson School Foundation as an additionally-insured party. </w:t>
      </w:r>
      <w:r>
        <w:rPr>
          <w:rFonts w:asciiTheme="majorHAnsi" w:eastAsiaTheme="majorEastAsia" w:hAnsiTheme="majorHAnsi" w:cstheme="majorBidi"/>
          <w:spacing w:val="-10"/>
          <w:kern w:val="28"/>
          <w:sz w:val="28"/>
          <w:szCs w:val="28"/>
        </w:rPr>
        <w:t xml:space="preserve"> Lessee shall accept full responsibility</w:t>
      </w:r>
      <w:r w:rsidR="00A36E68" w:rsidRPr="00A36E68">
        <w:rPr>
          <w:rFonts w:asciiTheme="majorHAnsi" w:eastAsiaTheme="majorEastAsia" w:hAnsiTheme="majorHAnsi" w:cstheme="majorBidi"/>
          <w:spacing w:val="-10"/>
          <w:kern w:val="28"/>
          <w:sz w:val="28"/>
          <w:szCs w:val="28"/>
        </w:rPr>
        <w:t xml:space="preserve"> for damages not covered by the </w:t>
      </w:r>
      <w:r w:rsidR="00806014">
        <w:rPr>
          <w:rFonts w:asciiTheme="majorHAnsi" w:eastAsiaTheme="majorEastAsia" w:hAnsiTheme="majorHAnsi" w:cstheme="majorBidi"/>
          <w:spacing w:val="-10"/>
          <w:kern w:val="28"/>
          <w:sz w:val="28"/>
          <w:szCs w:val="28"/>
        </w:rPr>
        <w:t>Lessee</w:t>
      </w:r>
      <w:r w:rsidR="00A36E68" w:rsidRPr="00A36E68">
        <w:rPr>
          <w:rFonts w:asciiTheme="majorHAnsi" w:eastAsiaTheme="majorEastAsia" w:hAnsiTheme="majorHAnsi" w:cstheme="majorBidi"/>
          <w:spacing w:val="-10"/>
          <w:kern w:val="28"/>
          <w:sz w:val="28"/>
          <w:szCs w:val="28"/>
        </w:rPr>
        <w:t>’s insurance policy.</w:t>
      </w:r>
      <w:r w:rsidR="00DE183C">
        <w:rPr>
          <w:rFonts w:asciiTheme="majorHAnsi" w:eastAsiaTheme="majorEastAsia" w:hAnsiTheme="majorHAnsi" w:cstheme="majorBidi"/>
          <w:spacing w:val="-10"/>
          <w:kern w:val="28"/>
          <w:sz w:val="28"/>
          <w:szCs w:val="28"/>
        </w:rPr>
        <w:t xml:space="preserve"> </w:t>
      </w:r>
    </w:p>
    <w:p w:rsidR="00A36E68" w:rsidRPr="00A36E68" w:rsidRDefault="00A36E68" w:rsidP="00A36E68">
      <w:pPr>
        <w:pStyle w:val="ListParagraph"/>
        <w:ind w:left="360"/>
        <w:rPr>
          <w:rFonts w:asciiTheme="majorHAnsi" w:eastAsiaTheme="majorEastAsia" w:hAnsiTheme="majorHAnsi" w:cstheme="majorBidi"/>
          <w:spacing w:val="-10"/>
          <w:kern w:val="28"/>
          <w:sz w:val="28"/>
          <w:szCs w:val="28"/>
        </w:rPr>
      </w:pPr>
    </w:p>
    <w:p w:rsidR="006E0BF3" w:rsidRDefault="006E0BF3" w:rsidP="00A36E68">
      <w:pPr>
        <w:pStyle w:val="ListParagraph"/>
        <w:numPr>
          <w:ilvl w:val="0"/>
          <w:numId w:val="6"/>
        </w:numPr>
        <w:ind w:left="360"/>
        <w:rPr>
          <w:rFonts w:asciiTheme="majorHAnsi" w:eastAsiaTheme="majorEastAsia" w:hAnsiTheme="majorHAnsi" w:cstheme="majorBidi"/>
          <w:b/>
          <w:spacing w:val="-10"/>
          <w:kern w:val="28"/>
          <w:sz w:val="28"/>
          <w:szCs w:val="28"/>
        </w:rPr>
      </w:pPr>
      <w:r>
        <w:rPr>
          <w:rFonts w:asciiTheme="majorHAnsi" w:eastAsiaTheme="majorEastAsia" w:hAnsiTheme="majorHAnsi" w:cstheme="majorBidi"/>
          <w:b/>
          <w:spacing w:val="-10"/>
          <w:kern w:val="28"/>
          <w:sz w:val="28"/>
          <w:szCs w:val="28"/>
        </w:rPr>
        <w:t>Breach or Default:</w:t>
      </w:r>
    </w:p>
    <w:p w:rsidR="006E0BF3" w:rsidRPr="006E0BF3" w:rsidRDefault="006E0BF3" w:rsidP="006E0BF3">
      <w:pPr>
        <w:ind w:left="360"/>
        <w:rPr>
          <w:rFonts w:asciiTheme="majorHAnsi" w:eastAsiaTheme="majorEastAsia" w:hAnsiTheme="majorHAnsi" w:cstheme="majorBidi"/>
          <w:spacing w:val="-10"/>
          <w:kern w:val="28"/>
          <w:sz w:val="28"/>
          <w:szCs w:val="28"/>
        </w:rPr>
      </w:pPr>
      <w:r w:rsidRPr="006E0BF3">
        <w:rPr>
          <w:rFonts w:asciiTheme="majorHAnsi" w:eastAsiaTheme="majorEastAsia" w:hAnsiTheme="majorHAnsi" w:cstheme="majorBidi"/>
          <w:spacing w:val="-10"/>
          <w:kern w:val="28"/>
          <w:sz w:val="28"/>
          <w:szCs w:val="28"/>
        </w:rPr>
        <w:t>Lessee must correct any breach of this agreement within 14 days after receiving written notice of same from the Lessor. If more than 14 days pass without corrective action taken, The Lessor may terminate this agreement, and take action necessary to remove the Lessee’s property and lease the land to others.</w:t>
      </w:r>
    </w:p>
    <w:p w:rsidR="00A36E68" w:rsidRDefault="00A36E68" w:rsidP="006E0BF3">
      <w:pPr>
        <w:pStyle w:val="ListParagraph"/>
        <w:ind w:left="360"/>
        <w:rPr>
          <w:rFonts w:asciiTheme="majorHAnsi" w:eastAsiaTheme="majorEastAsia" w:hAnsiTheme="majorHAnsi" w:cstheme="majorBidi"/>
          <w:b/>
          <w:spacing w:val="-10"/>
          <w:kern w:val="28"/>
          <w:sz w:val="28"/>
          <w:szCs w:val="28"/>
        </w:rPr>
      </w:pPr>
      <w:r w:rsidRPr="00A36E68">
        <w:rPr>
          <w:rFonts w:asciiTheme="majorHAnsi" w:eastAsiaTheme="majorEastAsia" w:hAnsiTheme="majorHAnsi" w:cstheme="majorBidi"/>
          <w:b/>
          <w:spacing w:val="-10"/>
          <w:kern w:val="28"/>
          <w:sz w:val="28"/>
          <w:szCs w:val="28"/>
        </w:rPr>
        <w:t xml:space="preserve">  </w:t>
      </w:r>
    </w:p>
    <w:p w:rsidR="006E0BF3" w:rsidRDefault="006E0BF3" w:rsidP="00A36E68">
      <w:pPr>
        <w:pStyle w:val="ListParagraph"/>
        <w:numPr>
          <w:ilvl w:val="0"/>
          <w:numId w:val="6"/>
        </w:numPr>
        <w:ind w:left="360"/>
        <w:rPr>
          <w:rFonts w:asciiTheme="majorHAnsi" w:eastAsiaTheme="majorEastAsia" w:hAnsiTheme="majorHAnsi" w:cstheme="majorBidi"/>
          <w:b/>
          <w:spacing w:val="-10"/>
          <w:kern w:val="28"/>
          <w:sz w:val="28"/>
          <w:szCs w:val="28"/>
        </w:rPr>
      </w:pPr>
      <w:r>
        <w:rPr>
          <w:rFonts w:asciiTheme="majorHAnsi" w:eastAsiaTheme="majorEastAsia" w:hAnsiTheme="majorHAnsi" w:cstheme="majorBidi"/>
          <w:b/>
          <w:spacing w:val="-10"/>
          <w:kern w:val="28"/>
          <w:sz w:val="28"/>
          <w:szCs w:val="28"/>
        </w:rPr>
        <w:t>Rate Increases:</w:t>
      </w:r>
    </w:p>
    <w:p w:rsidR="006E0BF3" w:rsidRPr="006E0BF3" w:rsidRDefault="006E0BF3" w:rsidP="006E0BF3">
      <w:pPr>
        <w:pStyle w:val="ListParagraph"/>
        <w:ind w:left="360"/>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The yearly rent for the Incubator Farm program is subject to change at any</w:t>
      </w:r>
      <w:r w:rsidR="00507331">
        <w:rPr>
          <w:rFonts w:asciiTheme="majorHAnsi" w:eastAsiaTheme="majorEastAsia" w:hAnsiTheme="majorHAnsi" w:cstheme="majorBidi"/>
          <w:spacing w:val="-10"/>
          <w:kern w:val="28"/>
          <w:sz w:val="28"/>
          <w:szCs w:val="28"/>
        </w:rPr>
        <w:t xml:space="preserve"> </w:t>
      </w:r>
      <w:r>
        <w:rPr>
          <w:rFonts w:asciiTheme="majorHAnsi" w:eastAsiaTheme="majorEastAsia" w:hAnsiTheme="majorHAnsi" w:cstheme="majorBidi"/>
          <w:spacing w:val="-10"/>
          <w:kern w:val="28"/>
          <w:sz w:val="28"/>
          <w:szCs w:val="28"/>
        </w:rPr>
        <w:t>time based on improvements made to the program and other funding requirements. Current Incubator Farmers will be given 6 months</w:t>
      </w:r>
      <w:r w:rsidR="009A6F83">
        <w:rPr>
          <w:rFonts w:asciiTheme="majorHAnsi" w:eastAsiaTheme="majorEastAsia" w:hAnsiTheme="majorHAnsi" w:cstheme="majorBidi"/>
          <w:spacing w:val="-10"/>
          <w:kern w:val="28"/>
          <w:sz w:val="28"/>
          <w:szCs w:val="28"/>
        </w:rPr>
        <w:t>’</w:t>
      </w:r>
      <w:r>
        <w:rPr>
          <w:rFonts w:asciiTheme="majorHAnsi" w:eastAsiaTheme="majorEastAsia" w:hAnsiTheme="majorHAnsi" w:cstheme="majorBidi"/>
          <w:spacing w:val="-10"/>
          <w:kern w:val="28"/>
          <w:sz w:val="28"/>
          <w:szCs w:val="28"/>
        </w:rPr>
        <w:t xml:space="preserve"> notice of any rate increases to go into effect.</w:t>
      </w:r>
    </w:p>
    <w:p w:rsidR="006E0BF3" w:rsidRPr="00A36E68" w:rsidRDefault="006E0BF3" w:rsidP="006E0BF3">
      <w:pPr>
        <w:pStyle w:val="ListParagraph"/>
        <w:ind w:left="1800"/>
        <w:rPr>
          <w:rFonts w:asciiTheme="majorHAnsi" w:eastAsiaTheme="majorEastAsia" w:hAnsiTheme="majorHAnsi" w:cstheme="majorBidi"/>
          <w:spacing w:val="-10"/>
          <w:kern w:val="28"/>
          <w:sz w:val="28"/>
          <w:szCs w:val="28"/>
        </w:rPr>
      </w:pPr>
      <w:bookmarkStart w:id="0" w:name="_GoBack"/>
      <w:bookmarkEnd w:id="0"/>
    </w:p>
    <w:p w:rsidR="00E07F22" w:rsidRDefault="00E07F22" w:rsidP="00E07F22">
      <w:pPr>
        <w:rPr>
          <w:rFonts w:asciiTheme="majorHAnsi" w:eastAsiaTheme="majorEastAsia" w:hAnsiTheme="majorHAnsi" w:cstheme="majorBidi"/>
          <w:spacing w:val="-10"/>
          <w:kern w:val="28"/>
          <w:sz w:val="28"/>
          <w:szCs w:val="28"/>
        </w:rPr>
      </w:pPr>
    </w:p>
    <w:p w:rsidR="00BA1173" w:rsidRPr="00E07F22" w:rsidRDefault="00BA1173" w:rsidP="00E07F22"/>
    <w:p w:rsidR="00A106A5" w:rsidRPr="00B14E60" w:rsidRDefault="00A106A5" w:rsidP="00B14E60">
      <w:pPr>
        <w:pStyle w:val="ListParagraph"/>
        <w:numPr>
          <w:ilvl w:val="0"/>
          <w:numId w:val="5"/>
        </w:numPr>
        <w:ind w:left="1080"/>
        <w:rPr>
          <w:rFonts w:asciiTheme="majorHAnsi" w:eastAsiaTheme="majorEastAsia" w:hAnsiTheme="majorHAnsi" w:cstheme="majorBidi"/>
          <w:b/>
          <w:spacing w:val="-10"/>
          <w:kern w:val="28"/>
          <w:sz w:val="32"/>
          <w:szCs w:val="32"/>
        </w:rPr>
      </w:pPr>
      <w:r w:rsidRPr="00B14E60">
        <w:rPr>
          <w:rFonts w:asciiTheme="majorHAnsi" w:eastAsiaTheme="majorEastAsia" w:hAnsiTheme="majorHAnsi" w:cstheme="majorBidi"/>
          <w:b/>
          <w:spacing w:val="-10"/>
          <w:kern w:val="28"/>
          <w:sz w:val="32"/>
          <w:szCs w:val="32"/>
        </w:rPr>
        <w:t xml:space="preserve">Rules &amp; Regulations   </w:t>
      </w:r>
    </w:p>
    <w:p w:rsidR="00A106A5" w:rsidRDefault="00A106A5" w:rsidP="00A106A5"/>
    <w:p w:rsidR="00344E94" w:rsidRDefault="00204548" w:rsidP="00344E94">
      <w:pPr>
        <w:pStyle w:val="ListParagraph"/>
        <w:numPr>
          <w:ilvl w:val="0"/>
          <w:numId w:val="8"/>
        </w:numPr>
        <w:rPr>
          <w:rFonts w:asciiTheme="majorHAnsi" w:eastAsiaTheme="majorEastAsia" w:hAnsiTheme="majorHAnsi" w:cstheme="majorBidi"/>
          <w:b/>
          <w:spacing w:val="-10"/>
          <w:kern w:val="28"/>
          <w:sz w:val="28"/>
          <w:szCs w:val="28"/>
        </w:rPr>
      </w:pPr>
      <w:r>
        <w:rPr>
          <w:rFonts w:asciiTheme="majorHAnsi" w:eastAsiaTheme="majorEastAsia" w:hAnsiTheme="majorHAnsi" w:cstheme="majorBidi"/>
          <w:b/>
          <w:spacing w:val="-10"/>
          <w:kern w:val="28"/>
          <w:sz w:val="28"/>
          <w:szCs w:val="28"/>
        </w:rPr>
        <w:t>Land use</w:t>
      </w:r>
      <w:r w:rsidR="0092572B">
        <w:rPr>
          <w:rFonts w:asciiTheme="majorHAnsi" w:eastAsiaTheme="majorEastAsia" w:hAnsiTheme="majorHAnsi" w:cstheme="majorBidi"/>
          <w:b/>
          <w:spacing w:val="-10"/>
          <w:kern w:val="28"/>
          <w:sz w:val="28"/>
          <w:szCs w:val="28"/>
        </w:rPr>
        <w:t>.</w:t>
      </w:r>
    </w:p>
    <w:p w:rsidR="00204548" w:rsidRDefault="00204548" w:rsidP="00204548">
      <w:pPr>
        <w:ind w:left="360"/>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 xml:space="preserve">Leased land is to be used solely </w:t>
      </w:r>
      <w:r w:rsidR="007C378E">
        <w:rPr>
          <w:rFonts w:asciiTheme="majorHAnsi" w:eastAsiaTheme="majorEastAsia" w:hAnsiTheme="majorHAnsi" w:cstheme="majorBidi"/>
          <w:spacing w:val="-10"/>
          <w:kern w:val="28"/>
          <w:sz w:val="28"/>
          <w:szCs w:val="28"/>
        </w:rPr>
        <w:t xml:space="preserve">for </w:t>
      </w:r>
      <w:r>
        <w:rPr>
          <w:rFonts w:asciiTheme="majorHAnsi" w:eastAsiaTheme="majorEastAsia" w:hAnsiTheme="majorHAnsi" w:cstheme="majorBidi"/>
          <w:spacing w:val="-10"/>
          <w:kern w:val="28"/>
          <w:sz w:val="28"/>
          <w:szCs w:val="28"/>
        </w:rPr>
        <w:t xml:space="preserve">purposes of organic farming, and may not be used as storage space for items not directly related to the </w:t>
      </w:r>
      <w:r w:rsidR="00806014">
        <w:rPr>
          <w:rFonts w:asciiTheme="majorHAnsi" w:eastAsiaTheme="majorEastAsia" w:hAnsiTheme="majorHAnsi" w:cstheme="majorBidi"/>
          <w:spacing w:val="-10"/>
          <w:kern w:val="28"/>
          <w:sz w:val="28"/>
          <w:szCs w:val="28"/>
        </w:rPr>
        <w:t>Lessee</w:t>
      </w:r>
      <w:r>
        <w:rPr>
          <w:rFonts w:asciiTheme="majorHAnsi" w:eastAsiaTheme="majorEastAsia" w:hAnsiTheme="majorHAnsi" w:cstheme="majorBidi"/>
          <w:spacing w:val="-10"/>
          <w:kern w:val="28"/>
          <w:sz w:val="28"/>
          <w:szCs w:val="28"/>
        </w:rPr>
        <w:t xml:space="preserve">’s farming activities, or used to generate income in a way other than organic farming. </w:t>
      </w:r>
      <w:r w:rsidR="00806014">
        <w:rPr>
          <w:rFonts w:asciiTheme="majorHAnsi" w:eastAsiaTheme="majorEastAsia" w:hAnsiTheme="majorHAnsi" w:cstheme="majorBidi"/>
          <w:spacing w:val="-10"/>
          <w:kern w:val="28"/>
          <w:sz w:val="28"/>
          <w:szCs w:val="28"/>
        </w:rPr>
        <w:t>Lessee</w:t>
      </w:r>
      <w:r>
        <w:rPr>
          <w:rFonts w:asciiTheme="majorHAnsi" w:eastAsiaTheme="majorEastAsia" w:hAnsiTheme="majorHAnsi" w:cstheme="majorBidi"/>
          <w:spacing w:val="-10"/>
          <w:kern w:val="28"/>
          <w:sz w:val="28"/>
          <w:szCs w:val="28"/>
        </w:rPr>
        <w:t>s are not permitted</w:t>
      </w:r>
      <w:r w:rsidR="000B4178">
        <w:rPr>
          <w:rFonts w:asciiTheme="majorHAnsi" w:eastAsiaTheme="majorEastAsia" w:hAnsiTheme="majorHAnsi" w:cstheme="majorBidi"/>
          <w:spacing w:val="-10"/>
          <w:kern w:val="28"/>
          <w:sz w:val="28"/>
          <w:szCs w:val="28"/>
        </w:rPr>
        <w:t xml:space="preserve"> to</w:t>
      </w:r>
      <w:r>
        <w:rPr>
          <w:rFonts w:asciiTheme="majorHAnsi" w:eastAsiaTheme="majorEastAsia" w:hAnsiTheme="majorHAnsi" w:cstheme="majorBidi"/>
          <w:spacing w:val="-10"/>
          <w:kern w:val="28"/>
          <w:sz w:val="28"/>
          <w:szCs w:val="28"/>
        </w:rPr>
        <w:t xml:space="preserve"> host events without the permission of</w:t>
      </w:r>
      <w:r w:rsidR="000B4178">
        <w:rPr>
          <w:rFonts w:asciiTheme="majorHAnsi" w:eastAsiaTheme="majorEastAsia" w:hAnsiTheme="majorHAnsi" w:cstheme="majorBidi"/>
          <w:spacing w:val="-10"/>
          <w:kern w:val="28"/>
          <w:sz w:val="28"/>
          <w:szCs w:val="28"/>
        </w:rPr>
        <w:t xml:space="preserve"> the Lessor</w:t>
      </w:r>
      <w:r>
        <w:rPr>
          <w:rFonts w:asciiTheme="majorHAnsi" w:eastAsiaTheme="majorEastAsia" w:hAnsiTheme="majorHAnsi" w:cstheme="majorBidi"/>
          <w:spacing w:val="-10"/>
          <w:kern w:val="28"/>
          <w:sz w:val="28"/>
          <w:szCs w:val="28"/>
        </w:rPr>
        <w:t xml:space="preserve">. </w:t>
      </w:r>
      <w:r w:rsidR="000B4178">
        <w:rPr>
          <w:rFonts w:asciiTheme="majorHAnsi" w:eastAsiaTheme="majorEastAsia" w:hAnsiTheme="majorHAnsi" w:cstheme="majorBidi"/>
          <w:spacing w:val="-10"/>
          <w:kern w:val="28"/>
          <w:sz w:val="28"/>
          <w:szCs w:val="28"/>
        </w:rPr>
        <w:t xml:space="preserve"> Alcohol use </w:t>
      </w:r>
      <w:r w:rsidR="007C378E">
        <w:rPr>
          <w:rFonts w:asciiTheme="majorHAnsi" w:eastAsiaTheme="majorEastAsia" w:hAnsiTheme="majorHAnsi" w:cstheme="majorBidi"/>
          <w:spacing w:val="-10"/>
          <w:kern w:val="28"/>
          <w:sz w:val="28"/>
          <w:szCs w:val="28"/>
        </w:rPr>
        <w:t>and firearms are</w:t>
      </w:r>
      <w:r w:rsidR="000B4178">
        <w:rPr>
          <w:rFonts w:asciiTheme="majorHAnsi" w:eastAsiaTheme="majorEastAsia" w:hAnsiTheme="majorHAnsi" w:cstheme="majorBidi"/>
          <w:spacing w:val="-10"/>
          <w:kern w:val="28"/>
          <w:sz w:val="28"/>
          <w:szCs w:val="28"/>
        </w:rPr>
        <w:t xml:space="preserve"> not permitted on the premises.  Any illegal activity conducted on the premises is considered a breach of this agreement.</w:t>
      </w:r>
    </w:p>
    <w:p w:rsidR="0092572B" w:rsidRDefault="0092572B" w:rsidP="0092572B">
      <w:pPr>
        <w:pStyle w:val="ListParagraph"/>
        <w:numPr>
          <w:ilvl w:val="0"/>
          <w:numId w:val="8"/>
        </w:numPr>
        <w:rPr>
          <w:rFonts w:asciiTheme="majorHAnsi" w:eastAsiaTheme="majorEastAsia" w:hAnsiTheme="majorHAnsi" w:cstheme="majorBidi"/>
          <w:b/>
          <w:spacing w:val="-10"/>
          <w:kern w:val="28"/>
          <w:sz w:val="28"/>
          <w:szCs w:val="28"/>
        </w:rPr>
      </w:pPr>
      <w:r>
        <w:rPr>
          <w:rFonts w:asciiTheme="majorHAnsi" w:eastAsiaTheme="majorEastAsia" w:hAnsiTheme="majorHAnsi" w:cstheme="majorBidi"/>
          <w:b/>
          <w:spacing w:val="-10"/>
          <w:kern w:val="28"/>
          <w:sz w:val="28"/>
          <w:szCs w:val="28"/>
        </w:rPr>
        <w:t>Hours.</w:t>
      </w:r>
    </w:p>
    <w:p w:rsidR="0092572B" w:rsidRDefault="00527925" w:rsidP="0092572B">
      <w:pPr>
        <w:pStyle w:val="ListParagraph"/>
        <w:ind w:left="360"/>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 xml:space="preserve">Hours for the Incubator Farm are from sunrise to sunset. </w:t>
      </w:r>
      <w:r w:rsidR="00806014">
        <w:rPr>
          <w:rFonts w:asciiTheme="majorHAnsi" w:eastAsiaTheme="majorEastAsia" w:hAnsiTheme="majorHAnsi" w:cstheme="majorBidi"/>
          <w:spacing w:val="-10"/>
          <w:kern w:val="28"/>
          <w:sz w:val="28"/>
          <w:szCs w:val="28"/>
        </w:rPr>
        <w:t>Lessee</w:t>
      </w:r>
      <w:r>
        <w:rPr>
          <w:rFonts w:asciiTheme="majorHAnsi" w:eastAsiaTheme="majorEastAsia" w:hAnsiTheme="majorHAnsi" w:cstheme="majorBidi"/>
          <w:spacing w:val="-10"/>
          <w:kern w:val="28"/>
          <w:sz w:val="28"/>
          <w:szCs w:val="28"/>
        </w:rPr>
        <w:t xml:space="preserve"> may not camp, park overnight, or work on the premises outside of daylight hours without the permission of </w:t>
      </w:r>
      <w:r w:rsidR="006D67DC">
        <w:rPr>
          <w:rFonts w:asciiTheme="majorHAnsi" w:eastAsiaTheme="majorEastAsia" w:hAnsiTheme="majorHAnsi" w:cstheme="majorBidi"/>
          <w:spacing w:val="-10"/>
          <w:kern w:val="28"/>
          <w:sz w:val="28"/>
          <w:szCs w:val="28"/>
        </w:rPr>
        <w:t>The Lessor</w:t>
      </w:r>
      <w:r>
        <w:rPr>
          <w:rFonts w:asciiTheme="majorHAnsi" w:eastAsiaTheme="majorEastAsia" w:hAnsiTheme="majorHAnsi" w:cstheme="majorBidi"/>
          <w:spacing w:val="-10"/>
          <w:kern w:val="28"/>
          <w:sz w:val="28"/>
          <w:szCs w:val="28"/>
        </w:rPr>
        <w:t>.</w:t>
      </w:r>
    </w:p>
    <w:p w:rsidR="00B14E60" w:rsidRPr="008A5D6A" w:rsidRDefault="008A5D6A" w:rsidP="00A106A5">
      <w:pPr>
        <w:pStyle w:val="ListParagraph"/>
        <w:numPr>
          <w:ilvl w:val="0"/>
          <w:numId w:val="8"/>
        </w:numPr>
        <w:rPr>
          <w:rFonts w:asciiTheme="majorHAnsi" w:eastAsiaTheme="majorEastAsia" w:hAnsiTheme="majorHAnsi" w:cstheme="majorBidi"/>
          <w:b/>
          <w:spacing w:val="-10"/>
          <w:kern w:val="28"/>
          <w:sz w:val="28"/>
          <w:szCs w:val="28"/>
        </w:rPr>
      </w:pPr>
      <w:r>
        <w:rPr>
          <w:rFonts w:asciiTheme="majorHAnsi" w:eastAsiaTheme="majorEastAsia" w:hAnsiTheme="majorHAnsi" w:cstheme="majorBidi"/>
          <w:b/>
          <w:spacing w:val="-10"/>
          <w:kern w:val="28"/>
          <w:sz w:val="28"/>
          <w:szCs w:val="28"/>
        </w:rPr>
        <w:t>Kitchen Access.</w:t>
      </w:r>
    </w:p>
    <w:p w:rsidR="00A106A5" w:rsidRPr="008A5D6A" w:rsidRDefault="006D67DC" w:rsidP="008A5D6A">
      <w:pPr>
        <w:pStyle w:val="ListParagraph"/>
        <w:ind w:left="360"/>
        <w:rPr>
          <w:rFonts w:asciiTheme="majorHAnsi" w:eastAsiaTheme="majorEastAsia" w:hAnsiTheme="majorHAnsi" w:cstheme="majorBidi"/>
          <w:spacing w:val="-10"/>
          <w:kern w:val="28"/>
          <w:sz w:val="28"/>
          <w:szCs w:val="28"/>
        </w:rPr>
      </w:pPr>
      <w:r>
        <w:rPr>
          <w:rFonts w:asciiTheme="majorHAnsi" w:eastAsiaTheme="majorEastAsia" w:hAnsiTheme="majorHAnsi" w:cstheme="majorBidi"/>
          <w:spacing w:val="-10"/>
          <w:kern w:val="28"/>
          <w:sz w:val="28"/>
          <w:szCs w:val="28"/>
        </w:rPr>
        <w:t>The Lessor</w:t>
      </w:r>
      <w:r w:rsidR="00A106A5" w:rsidRPr="008A5D6A">
        <w:rPr>
          <w:rFonts w:asciiTheme="majorHAnsi" w:eastAsiaTheme="majorEastAsia" w:hAnsiTheme="majorHAnsi" w:cstheme="majorBidi"/>
          <w:spacing w:val="-10"/>
          <w:kern w:val="28"/>
          <w:sz w:val="28"/>
          <w:szCs w:val="28"/>
        </w:rPr>
        <w:t xml:space="preserve"> will provide </w:t>
      </w:r>
      <w:r w:rsidR="00806014">
        <w:rPr>
          <w:rFonts w:asciiTheme="majorHAnsi" w:eastAsiaTheme="majorEastAsia" w:hAnsiTheme="majorHAnsi" w:cstheme="majorBidi"/>
          <w:spacing w:val="-10"/>
          <w:kern w:val="28"/>
          <w:sz w:val="28"/>
          <w:szCs w:val="28"/>
        </w:rPr>
        <w:t>Lessee</w:t>
      </w:r>
      <w:r w:rsidR="008A5D6A">
        <w:rPr>
          <w:rFonts w:asciiTheme="majorHAnsi" w:eastAsiaTheme="majorEastAsia" w:hAnsiTheme="majorHAnsi" w:cstheme="majorBidi"/>
          <w:spacing w:val="-10"/>
          <w:kern w:val="28"/>
          <w:sz w:val="28"/>
          <w:szCs w:val="28"/>
        </w:rPr>
        <w:t>s enrolled in the Incubator Farm program</w:t>
      </w:r>
      <w:r w:rsidR="00A106A5" w:rsidRPr="008A5D6A">
        <w:rPr>
          <w:rFonts w:asciiTheme="majorHAnsi" w:eastAsiaTheme="majorEastAsia" w:hAnsiTheme="majorHAnsi" w:cstheme="majorBidi"/>
          <w:spacing w:val="-10"/>
          <w:kern w:val="28"/>
          <w:sz w:val="28"/>
          <w:szCs w:val="28"/>
        </w:rPr>
        <w:t xml:space="preserve"> with access to and use of the Kitchen subject </w:t>
      </w:r>
      <w:r w:rsidR="008A5D6A">
        <w:rPr>
          <w:rFonts w:asciiTheme="majorHAnsi" w:eastAsiaTheme="majorEastAsia" w:hAnsiTheme="majorHAnsi" w:cstheme="majorBidi"/>
          <w:spacing w:val="-10"/>
          <w:kern w:val="28"/>
          <w:sz w:val="28"/>
          <w:szCs w:val="28"/>
        </w:rPr>
        <w:t>to the terms of the Kitchen Rules and Regulations found in Appendix II. Kitchen usage must be reserved in advance.</w:t>
      </w:r>
    </w:p>
    <w:p w:rsidR="00A106A5" w:rsidRPr="008A5D6A" w:rsidRDefault="00A106A5" w:rsidP="008A5D6A">
      <w:pPr>
        <w:rPr>
          <w:rFonts w:asciiTheme="majorHAnsi" w:eastAsiaTheme="majorEastAsia" w:hAnsiTheme="majorHAnsi" w:cstheme="majorBidi"/>
          <w:b/>
          <w:spacing w:val="-10"/>
          <w:kern w:val="28"/>
          <w:sz w:val="32"/>
          <w:szCs w:val="28"/>
        </w:rPr>
      </w:pPr>
    </w:p>
    <w:p w:rsidR="008A5D6A" w:rsidRPr="00E07F22" w:rsidRDefault="008A5D6A" w:rsidP="008A5D6A"/>
    <w:p w:rsidR="00B62380" w:rsidRPr="008A5D6A" w:rsidRDefault="008A5D6A" w:rsidP="008A5D6A">
      <w:pPr>
        <w:pStyle w:val="ListParagraph"/>
        <w:numPr>
          <w:ilvl w:val="0"/>
          <w:numId w:val="5"/>
        </w:numPr>
        <w:ind w:left="1080"/>
        <w:rPr>
          <w:rFonts w:asciiTheme="majorHAnsi" w:eastAsiaTheme="majorEastAsia" w:hAnsiTheme="majorHAnsi" w:cstheme="majorBidi"/>
          <w:b/>
          <w:spacing w:val="-10"/>
          <w:kern w:val="28"/>
          <w:sz w:val="32"/>
          <w:szCs w:val="32"/>
        </w:rPr>
      </w:pPr>
      <w:r>
        <w:rPr>
          <w:rFonts w:asciiTheme="majorHAnsi" w:eastAsiaTheme="majorEastAsia" w:hAnsiTheme="majorHAnsi" w:cstheme="majorBidi"/>
          <w:b/>
          <w:spacing w:val="-10"/>
          <w:kern w:val="28"/>
          <w:sz w:val="32"/>
          <w:szCs w:val="32"/>
        </w:rPr>
        <w:t>Farm Information</w:t>
      </w:r>
    </w:p>
    <w:p w:rsidR="008A5D6A" w:rsidRDefault="008A5D6A">
      <w:pPr>
        <w:rPr>
          <w:b/>
          <w:sz w:val="24"/>
          <w:szCs w:val="24"/>
        </w:rPr>
      </w:pPr>
    </w:p>
    <w:p w:rsidR="00B62380" w:rsidRPr="00BA1173" w:rsidRDefault="00B62380" w:rsidP="00BA1173">
      <w:pPr>
        <w:pStyle w:val="ListParagraph"/>
        <w:numPr>
          <w:ilvl w:val="0"/>
          <w:numId w:val="9"/>
        </w:numPr>
        <w:rPr>
          <w:rFonts w:asciiTheme="majorHAnsi" w:eastAsiaTheme="majorEastAsia" w:hAnsiTheme="majorHAnsi" w:cstheme="majorBidi"/>
          <w:spacing w:val="-10"/>
          <w:kern w:val="28"/>
          <w:sz w:val="28"/>
          <w:szCs w:val="28"/>
        </w:rPr>
      </w:pPr>
      <w:r w:rsidRPr="00BA1173">
        <w:rPr>
          <w:rFonts w:asciiTheme="majorHAnsi" w:eastAsiaTheme="majorEastAsia" w:hAnsiTheme="majorHAnsi" w:cstheme="majorBidi"/>
          <w:b/>
          <w:spacing w:val="-10"/>
          <w:kern w:val="28"/>
          <w:sz w:val="28"/>
          <w:szCs w:val="28"/>
        </w:rPr>
        <w:t xml:space="preserve">Products:  </w:t>
      </w:r>
      <w:r w:rsidR="008A5D6A" w:rsidRPr="00BA1173">
        <w:rPr>
          <w:rFonts w:asciiTheme="majorHAnsi" w:eastAsiaTheme="majorEastAsia" w:hAnsiTheme="majorHAnsi" w:cstheme="majorBidi"/>
          <w:spacing w:val="-10"/>
          <w:kern w:val="28"/>
          <w:sz w:val="28"/>
          <w:szCs w:val="28"/>
        </w:rPr>
        <w:t>Describe the agricultural products that you will grow/raise on th</w:t>
      </w:r>
      <w:r w:rsidR="00BA1173" w:rsidRPr="00BA1173">
        <w:rPr>
          <w:rFonts w:asciiTheme="majorHAnsi" w:eastAsiaTheme="majorEastAsia" w:hAnsiTheme="majorHAnsi" w:cstheme="majorBidi"/>
          <w:spacing w:val="-10"/>
          <w:kern w:val="28"/>
          <w:sz w:val="28"/>
          <w:szCs w:val="28"/>
        </w:rPr>
        <w:t xml:space="preserve">e land, including amount, breed/variety, expected yield, sales </w:t>
      </w:r>
      <w:r w:rsidR="000B4178">
        <w:rPr>
          <w:rFonts w:asciiTheme="majorHAnsi" w:eastAsiaTheme="majorEastAsia" w:hAnsiTheme="majorHAnsi" w:cstheme="majorBidi"/>
          <w:spacing w:val="-10"/>
          <w:kern w:val="28"/>
          <w:sz w:val="28"/>
          <w:szCs w:val="28"/>
        </w:rPr>
        <w:t>locations</w:t>
      </w:r>
      <w:r w:rsidR="00BA1173" w:rsidRPr="00BA1173">
        <w:rPr>
          <w:rFonts w:asciiTheme="majorHAnsi" w:eastAsiaTheme="majorEastAsia" w:hAnsiTheme="majorHAnsi" w:cstheme="majorBidi"/>
          <w:spacing w:val="-10"/>
          <w:kern w:val="28"/>
          <w:sz w:val="28"/>
          <w:szCs w:val="28"/>
        </w:rPr>
        <w:t xml:space="preserve">, and other enterprises </w:t>
      </w:r>
      <w:r w:rsidR="000B4178">
        <w:rPr>
          <w:rFonts w:asciiTheme="majorHAnsi" w:eastAsiaTheme="majorEastAsia" w:hAnsiTheme="majorHAnsi" w:cstheme="majorBidi"/>
          <w:spacing w:val="-10"/>
          <w:kern w:val="28"/>
          <w:sz w:val="28"/>
          <w:szCs w:val="28"/>
        </w:rPr>
        <w:t>to be conducted on the land.</w:t>
      </w:r>
      <w:r w:rsidR="00BA1173" w:rsidRPr="00BA1173">
        <w:rPr>
          <w:rFonts w:asciiTheme="majorHAnsi" w:eastAsiaTheme="majorEastAsia" w:hAnsiTheme="majorHAnsi" w:cstheme="majorBidi"/>
          <w:spacing w:val="-10"/>
          <w:kern w:val="28"/>
          <w:sz w:val="28"/>
          <w:szCs w:val="28"/>
        </w:rPr>
        <w:t xml:space="preserve"> </w:t>
      </w:r>
    </w:p>
    <w:p w:rsidR="00B62380" w:rsidRDefault="00B62380"/>
    <w:p w:rsidR="00B62380" w:rsidRDefault="00B62380">
      <w:r>
        <w:t>_____________________________________________________________________________________</w:t>
      </w:r>
    </w:p>
    <w:p w:rsidR="00B62380" w:rsidRDefault="00B62380"/>
    <w:p w:rsidR="00B62380" w:rsidRDefault="00B62380">
      <w:r>
        <w:t>_____________________________________________________________________________________</w:t>
      </w:r>
    </w:p>
    <w:p w:rsidR="00B62380" w:rsidRDefault="00B62380"/>
    <w:p w:rsidR="00B62380" w:rsidRDefault="00B62380">
      <w:r>
        <w:t>_____________________________________________________________________________________</w:t>
      </w:r>
    </w:p>
    <w:p w:rsidR="00B62380" w:rsidRDefault="00B62380"/>
    <w:p w:rsidR="00B62380" w:rsidRDefault="00B62380">
      <w:r>
        <w:t>_____________________________________________________________________________________</w:t>
      </w:r>
    </w:p>
    <w:p w:rsidR="00B62380" w:rsidRDefault="00B62380"/>
    <w:p w:rsidR="00B62380" w:rsidRDefault="00B62380">
      <w:r>
        <w:t>_____________________________________________________________________________________</w:t>
      </w:r>
    </w:p>
    <w:p w:rsidR="00BA1173" w:rsidRDefault="00E4255A">
      <w:r>
        <w:tab/>
      </w:r>
      <w:r>
        <w:tab/>
      </w:r>
      <w:r>
        <w:tab/>
      </w:r>
      <w:r>
        <w:tab/>
      </w:r>
      <w:r>
        <w:tab/>
      </w:r>
      <w:r>
        <w:tab/>
      </w:r>
      <w:r>
        <w:tab/>
      </w:r>
      <w:r>
        <w:tab/>
      </w:r>
      <w:r>
        <w:tab/>
      </w:r>
      <w:r>
        <w:tab/>
      </w:r>
      <w:r>
        <w:tab/>
      </w:r>
      <w:r>
        <w:tab/>
      </w:r>
      <w:r w:rsidR="00060660">
        <w:tab/>
      </w:r>
    </w:p>
    <w:p w:rsidR="00E4255A" w:rsidRDefault="00060660">
      <w:r>
        <w:tab/>
      </w:r>
      <w:r>
        <w:tab/>
      </w:r>
      <w:r>
        <w:tab/>
      </w:r>
      <w:r>
        <w:tab/>
      </w:r>
      <w:r>
        <w:tab/>
      </w:r>
      <w:r>
        <w:tab/>
      </w:r>
      <w:r>
        <w:tab/>
      </w:r>
      <w:r>
        <w:tab/>
      </w:r>
      <w:r>
        <w:tab/>
      </w:r>
      <w:r>
        <w:tab/>
      </w:r>
      <w:r>
        <w:tab/>
      </w:r>
      <w:r>
        <w:tab/>
      </w:r>
      <w:r>
        <w:tab/>
      </w:r>
    </w:p>
    <w:p w:rsidR="00674C38" w:rsidRDefault="00BA1173">
      <w:pPr>
        <w:rPr>
          <w:rFonts w:asciiTheme="majorHAnsi" w:hAnsiTheme="majorHAnsi"/>
          <w:b/>
          <w:sz w:val="28"/>
          <w:szCs w:val="24"/>
        </w:rPr>
      </w:pPr>
      <w:r w:rsidRPr="00BA1173">
        <w:rPr>
          <w:rFonts w:asciiTheme="majorHAnsi" w:hAnsiTheme="majorHAnsi"/>
          <w:b/>
          <w:sz w:val="28"/>
          <w:szCs w:val="24"/>
        </w:rPr>
        <w:t xml:space="preserve">Business Name: </w:t>
      </w:r>
      <w:r>
        <w:t>__________________________________________</w:t>
      </w:r>
    </w:p>
    <w:p w:rsidR="00BA1173" w:rsidRPr="00BA1173" w:rsidRDefault="00BA1173">
      <w:pPr>
        <w:rPr>
          <w:rFonts w:asciiTheme="majorHAnsi" w:hAnsiTheme="majorHAnsi"/>
          <w:b/>
          <w:sz w:val="28"/>
          <w:szCs w:val="24"/>
        </w:rPr>
      </w:pPr>
    </w:p>
    <w:p w:rsidR="00BA1173" w:rsidRPr="00BA1173" w:rsidRDefault="00BA1173">
      <w:pPr>
        <w:rPr>
          <w:rFonts w:asciiTheme="majorHAnsi" w:hAnsiTheme="majorHAnsi"/>
          <w:b/>
          <w:sz w:val="28"/>
          <w:szCs w:val="24"/>
        </w:rPr>
      </w:pPr>
      <w:r w:rsidRPr="00BA1173">
        <w:rPr>
          <w:rFonts w:asciiTheme="majorHAnsi" w:hAnsiTheme="majorHAnsi"/>
          <w:b/>
          <w:sz w:val="28"/>
          <w:szCs w:val="24"/>
        </w:rPr>
        <w:t xml:space="preserve">Tax Id #: </w:t>
      </w:r>
      <w:r>
        <w:t>__________________________________________</w:t>
      </w:r>
    </w:p>
    <w:p w:rsidR="00BA1173" w:rsidRPr="00BA1173" w:rsidRDefault="00BA1173">
      <w:pPr>
        <w:rPr>
          <w:rFonts w:asciiTheme="majorHAnsi" w:hAnsiTheme="majorHAnsi"/>
          <w:b/>
          <w:sz w:val="28"/>
          <w:szCs w:val="24"/>
        </w:rPr>
      </w:pPr>
    </w:p>
    <w:p w:rsidR="00674C38" w:rsidRPr="00BA1173" w:rsidRDefault="00806014">
      <w:pPr>
        <w:rPr>
          <w:rFonts w:asciiTheme="majorHAnsi" w:hAnsiTheme="majorHAnsi"/>
          <w:b/>
          <w:sz w:val="28"/>
          <w:szCs w:val="24"/>
        </w:rPr>
      </w:pPr>
      <w:r>
        <w:rPr>
          <w:rFonts w:asciiTheme="majorHAnsi" w:hAnsiTheme="majorHAnsi"/>
          <w:b/>
          <w:sz w:val="28"/>
          <w:szCs w:val="24"/>
        </w:rPr>
        <w:t>Lessee</w:t>
      </w:r>
      <w:r w:rsidR="00674C38" w:rsidRPr="00BA1173">
        <w:rPr>
          <w:rFonts w:asciiTheme="majorHAnsi" w:hAnsiTheme="majorHAnsi"/>
          <w:b/>
          <w:sz w:val="28"/>
          <w:szCs w:val="24"/>
        </w:rPr>
        <w:t xml:space="preserve"> Name: __________________________________________</w:t>
      </w:r>
    </w:p>
    <w:p w:rsidR="00674C38" w:rsidRPr="00BA1173" w:rsidRDefault="00674C38">
      <w:pPr>
        <w:rPr>
          <w:rFonts w:asciiTheme="majorHAnsi" w:hAnsiTheme="majorHAnsi"/>
          <w:b/>
          <w:sz w:val="28"/>
          <w:szCs w:val="24"/>
        </w:rPr>
      </w:pPr>
    </w:p>
    <w:p w:rsidR="000D317A" w:rsidRPr="00BA1173" w:rsidRDefault="00806014">
      <w:pPr>
        <w:rPr>
          <w:rFonts w:asciiTheme="majorHAnsi" w:hAnsiTheme="majorHAnsi"/>
          <w:b/>
          <w:sz w:val="28"/>
          <w:szCs w:val="24"/>
        </w:rPr>
      </w:pPr>
      <w:r>
        <w:rPr>
          <w:rFonts w:asciiTheme="majorHAnsi" w:hAnsiTheme="majorHAnsi"/>
          <w:b/>
          <w:sz w:val="28"/>
          <w:szCs w:val="24"/>
        </w:rPr>
        <w:t>Lessee</w:t>
      </w:r>
      <w:r w:rsidR="00674C38" w:rsidRPr="00BA1173">
        <w:rPr>
          <w:rFonts w:asciiTheme="majorHAnsi" w:hAnsiTheme="majorHAnsi"/>
          <w:b/>
          <w:sz w:val="28"/>
          <w:szCs w:val="24"/>
        </w:rPr>
        <w:t xml:space="preserve"> Signature:</w:t>
      </w:r>
      <w:r w:rsidR="008A1DA2" w:rsidRPr="00BA1173">
        <w:rPr>
          <w:rFonts w:asciiTheme="majorHAnsi" w:hAnsiTheme="majorHAnsi"/>
          <w:b/>
          <w:sz w:val="28"/>
          <w:szCs w:val="24"/>
        </w:rPr>
        <w:t xml:space="preserve"> _______________________________________</w:t>
      </w:r>
      <w:r w:rsidR="00BA1173">
        <w:rPr>
          <w:rFonts w:asciiTheme="majorHAnsi" w:hAnsiTheme="majorHAnsi"/>
          <w:b/>
          <w:sz w:val="28"/>
          <w:szCs w:val="24"/>
        </w:rPr>
        <w:t xml:space="preserve"> Date: </w:t>
      </w:r>
      <w:r w:rsidR="008A1DA2" w:rsidRPr="00BA1173">
        <w:rPr>
          <w:rFonts w:asciiTheme="majorHAnsi" w:hAnsiTheme="majorHAnsi"/>
          <w:b/>
          <w:sz w:val="28"/>
          <w:szCs w:val="24"/>
        </w:rPr>
        <w:t>_________________</w:t>
      </w:r>
    </w:p>
    <w:p w:rsidR="00E4255A" w:rsidRPr="00BA1173" w:rsidRDefault="00E4255A">
      <w:pPr>
        <w:rPr>
          <w:rFonts w:asciiTheme="majorHAnsi" w:hAnsiTheme="majorHAnsi"/>
          <w:b/>
          <w:sz w:val="28"/>
          <w:szCs w:val="24"/>
        </w:rPr>
      </w:pPr>
    </w:p>
    <w:p w:rsidR="008A1DA2" w:rsidRPr="00BA1173" w:rsidRDefault="006D67DC">
      <w:pPr>
        <w:rPr>
          <w:rFonts w:asciiTheme="majorHAnsi" w:hAnsiTheme="majorHAnsi"/>
          <w:b/>
          <w:sz w:val="28"/>
          <w:szCs w:val="24"/>
        </w:rPr>
      </w:pPr>
      <w:r>
        <w:rPr>
          <w:rFonts w:asciiTheme="majorHAnsi" w:hAnsiTheme="majorHAnsi"/>
          <w:b/>
          <w:sz w:val="28"/>
          <w:szCs w:val="24"/>
        </w:rPr>
        <w:t>Lessor</w:t>
      </w:r>
      <w:r w:rsidR="00BA1173">
        <w:rPr>
          <w:rFonts w:asciiTheme="majorHAnsi" w:hAnsiTheme="majorHAnsi"/>
          <w:b/>
          <w:sz w:val="28"/>
          <w:szCs w:val="24"/>
        </w:rPr>
        <w:t xml:space="preserve"> Signature</w:t>
      </w:r>
      <w:r w:rsidR="008A1DA2" w:rsidRPr="00BA1173">
        <w:rPr>
          <w:rFonts w:asciiTheme="majorHAnsi" w:hAnsiTheme="majorHAnsi"/>
          <w:b/>
          <w:sz w:val="28"/>
          <w:szCs w:val="24"/>
        </w:rPr>
        <w:t>________________</w:t>
      </w:r>
      <w:r w:rsidR="00BA1173">
        <w:rPr>
          <w:rFonts w:asciiTheme="majorHAnsi" w:hAnsiTheme="majorHAnsi"/>
          <w:b/>
          <w:sz w:val="28"/>
          <w:szCs w:val="24"/>
        </w:rPr>
        <w:t>__________________________</w:t>
      </w:r>
    </w:p>
    <w:p w:rsidR="000C0319" w:rsidRDefault="000C0319">
      <w:pPr>
        <w:rPr>
          <w:rFonts w:asciiTheme="majorHAnsi" w:hAnsiTheme="majorHAnsi"/>
          <w:b/>
          <w:sz w:val="28"/>
          <w:szCs w:val="24"/>
        </w:rPr>
      </w:pPr>
    </w:p>
    <w:p w:rsidR="000B4178" w:rsidRDefault="000B4178">
      <w:pPr>
        <w:rPr>
          <w:rFonts w:asciiTheme="majorHAnsi" w:hAnsiTheme="majorHAnsi"/>
          <w:b/>
          <w:sz w:val="28"/>
          <w:szCs w:val="24"/>
        </w:rPr>
      </w:pPr>
    </w:p>
    <w:p w:rsidR="003A55D1" w:rsidRDefault="003A55D1" w:rsidP="000B4178">
      <w:pPr>
        <w:rPr>
          <w:rFonts w:asciiTheme="majorHAnsi" w:eastAsiaTheme="majorEastAsia" w:hAnsiTheme="majorHAnsi" w:cstheme="majorBidi"/>
          <w:b/>
          <w:spacing w:val="-10"/>
          <w:kern w:val="28"/>
          <w:sz w:val="32"/>
          <w:szCs w:val="32"/>
        </w:rPr>
      </w:pPr>
    </w:p>
    <w:p w:rsidR="003A55D1" w:rsidRDefault="003A55D1" w:rsidP="000B4178">
      <w:pPr>
        <w:rPr>
          <w:rFonts w:asciiTheme="majorHAnsi" w:eastAsiaTheme="majorEastAsia" w:hAnsiTheme="majorHAnsi" w:cstheme="majorBidi"/>
          <w:b/>
          <w:spacing w:val="-10"/>
          <w:kern w:val="28"/>
          <w:sz w:val="32"/>
          <w:szCs w:val="32"/>
        </w:rPr>
      </w:pPr>
    </w:p>
    <w:p w:rsidR="003A55D1" w:rsidRDefault="003A55D1" w:rsidP="000B4178">
      <w:pPr>
        <w:rPr>
          <w:rFonts w:asciiTheme="majorHAnsi" w:eastAsiaTheme="majorEastAsia" w:hAnsiTheme="majorHAnsi" w:cstheme="majorBidi"/>
          <w:b/>
          <w:spacing w:val="-10"/>
          <w:kern w:val="28"/>
          <w:sz w:val="32"/>
          <w:szCs w:val="32"/>
        </w:rPr>
      </w:pPr>
    </w:p>
    <w:p w:rsidR="003A55D1" w:rsidRDefault="003A55D1" w:rsidP="000B4178">
      <w:pPr>
        <w:rPr>
          <w:rFonts w:asciiTheme="majorHAnsi" w:eastAsiaTheme="majorEastAsia" w:hAnsiTheme="majorHAnsi" w:cstheme="majorBidi"/>
          <w:b/>
          <w:spacing w:val="-10"/>
          <w:kern w:val="28"/>
          <w:sz w:val="32"/>
          <w:szCs w:val="32"/>
        </w:rPr>
      </w:pPr>
    </w:p>
    <w:p w:rsidR="003A55D1" w:rsidRDefault="003A55D1" w:rsidP="000B4178">
      <w:pPr>
        <w:rPr>
          <w:rFonts w:asciiTheme="majorHAnsi" w:eastAsiaTheme="majorEastAsia" w:hAnsiTheme="majorHAnsi" w:cstheme="majorBidi"/>
          <w:b/>
          <w:spacing w:val="-10"/>
          <w:kern w:val="28"/>
          <w:sz w:val="32"/>
          <w:szCs w:val="32"/>
        </w:rPr>
      </w:pPr>
    </w:p>
    <w:p w:rsidR="003A55D1" w:rsidRDefault="003A55D1" w:rsidP="000B4178">
      <w:pPr>
        <w:rPr>
          <w:rFonts w:asciiTheme="majorHAnsi" w:eastAsiaTheme="majorEastAsia" w:hAnsiTheme="majorHAnsi" w:cstheme="majorBidi"/>
          <w:b/>
          <w:spacing w:val="-10"/>
          <w:kern w:val="28"/>
          <w:sz w:val="32"/>
          <w:szCs w:val="32"/>
        </w:rPr>
      </w:pPr>
    </w:p>
    <w:p w:rsidR="003A55D1" w:rsidRDefault="003A55D1" w:rsidP="000B4178">
      <w:pPr>
        <w:rPr>
          <w:rFonts w:asciiTheme="majorHAnsi" w:eastAsiaTheme="majorEastAsia" w:hAnsiTheme="majorHAnsi" w:cstheme="majorBidi"/>
          <w:b/>
          <w:spacing w:val="-10"/>
          <w:kern w:val="28"/>
          <w:sz w:val="32"/>
          <w:szCs w:val="32"/>
        </w:rPr>
      </w:pPr>
    </w:p>
    <w:p w:rsidR="003A55D1" w:rsidRDefault="003A55D1" w:rsidP="000B4178">
      <w:pPr>
        <w:rPr>
          <w:rFonts w:asciiTheme="majorHAnsi" w:eastAsiaTheme="majorEastAsia" w:hAnsiTheme="majorHAnsi" w:cstheme="majorBidi"/>
          <w:b/>
          <w:spacing w:val="-10"/>
          <w:kern w:val="28"/>
          <w:sz w:val="32"/>
          <w:szCs w:val="32"/>
        </w:rPr>
      </w:pPr>
    </w:p>
    <w:p w:rsidR="003A55D1" w:rsidRDefault="003A55D1" w:rsidP="000B4178">
      <w:pPr>
        <w:rPr>
          <w:rFonts w:asciiTheme="majorHAnsi" w:eastAsiaTheme="majorEastAsia" w:hAnsiTheme="majorHAnsi" w:cstheme="majorBidi"/>
          <w:b/>
          <w:spacing w:val="-10"/>
          <w:kern w:val="28"/>
          <w:sz w:val="32"/>
          <w:szCs w:val="32"/>
        </w:rPr>
      </w:pPr>
    </w:p>
    <w:p w:rsidR="003A55D1" w:rsidRDefault="003A55D1" w:rsidP="000B4178">
      <w:pPr>
        <w:rPr>
          <w:rFonts w:asciiTheme="majorHAnsi" w:eastAsiaTheme="majorEastAsia" w:hAnsiTheme="majorHAnsi" w:cstheme="majorBidi"/>
          <w:b/>
          <w:spacing w:val="-10"/>
          <w:kern w:val="28"/>
          <w:sz w:val="32"/>
          <w:szCs w:val="32"/>
        </w:rPr>
      </w:pPr>
    </w:p>
    <w:p w:rsidR="003A55D1" w:rsidRDefault="003A55D1" w:rsidP="000B4178">
      <w:pPr>
        <w:rPr>
          <w:rFonts w:asciiTheme="majorHAnsi" w:eastAsiaTheme="majorEastAsia" w:hAnsiTheme="majorHAnsi" w:cstheme="majorBidi"/>
          <w:b/>
          <w:spacing w:val="-10"/>
          <w:kern w:val="28"/>
          <w:sz w:val="32"/>
          <w:szCs w:val="32"/>
        </w:rPr>
      </w:pPr>
    </w:p>
    <w:p w:rsidR="000B4178" w:rsidRDefault="000B4178" w:rsidP="000B4178">
      <w:pPr>
        <w:rPr>
          <w:rFonts w:asciiTheme="majorHAnsi" w:eastAsiaTheme="majorEastAsia" w:hAnsiTheme="majorHAnsi" w:cstheme="majorBidi"/>
          <w:b/>
          <w:spacing w:val="-10"/>
          <w:kern w:val="28"/>
          <w:sz w:val="32"/>
          <w:szCs w:val="32"/>
        </w:rPr>
      </w:pPr>
      <w:r>
        <w:rPr>
          <w:rFonts w:asciiTheme="majorHAnsi" w:eastAsiaTheme="majorEastAsia" w:hAnsiTheme="majorHAnsi" w:cstheme="majorBidi"/>
          <w:b/>
          <w:spacing w:val="-10"/>
          <w:kern w:val="28"/>
          <w:sz w:val="32"/>
          <w:szCs w:val="32"/>
        </w:rPr>
        <w:lastRenderedPageBreak/>
        <w:t xml:space="preserve">Appendix I: </w:t>
      </w:r>
      <w:r w:rsidR="003A55D1">
        <w:rPr>
          <w:rFonts w:asciiTheme="majorHAnsi" w:eastAsiaTheme="majorEastAsia" w:hAnsiTheme="majorHAnsi" w:cstheme="majorBidi"/>
          <w:b/>
          <w:spacing w:val="-10"/>
          <w:kern w:val="28"/>
          <w:sz w:val="32"/>
          <w:szCs w:val="32"/>
        </w:rPr>
        <w:t>Site map</w:t>
      </w:r>
    </w:p>
    <w:p w:rsidR="003A55D1" w:rsidRDefault="003A55D1" w:rsidP="000B4178">
      <w:pPr>
        <w:rPr>
          <w:rFonts w:asciiTheme="majorHAnsi" w:eastAsiaTheme="majorEastAsia" w:hAnsiTheme="majorHAnsi" w:cstheme="majorBidi"/>
          <w:b/>
          <w:spacing w:val="-10"/>
          <w:kern w:val="28"/>
          <w:sz w:val="32"/>
          <w:szCs w:val="32"/>
        </w:rPr>
      </w:pPr>
    </w:p>
    <w:p w:rsidR="003A55D1" w:rsidRDefault="003A55D1" w:rsidP="000B4178">
      <w:pPr>
        <w:rPr>
          <w:rFonts w:asciiTheme="majorHAnsi" w:eastAsiaTheme="majorEastAsia" w:hAnsiTheme="majorHAnsi" w:cstheme="majorBidi"/>
          <w:spacing w:val="-10"/>
          <w:kern w:val="28"/>
          <w:sz w:val="32"/>
          <w:szCs w:val="32"/>
        </w:rPr>
      </w:pPr>
    </w:p>
    <w:p w:rsidR="00772804" w:rsidRDefault="00772804" w:rsidP="000B4178">
      <w:pPr>
        <w:rPr>
          <w:rFonts w:asciiTheme="majorHAnsi" w:eastAsiaTheme="majorEastAsia" w:hAnsiTheme="majorHAnsi" w:cstheme="majorBidi"/>
          <w:spacing w:val="-10"/>
          <w:kern w:val="28"/>
          <w:sz w:val="32"/>
          <w:szCs w:val="32"/>
        </w:rPr>
      </w:pPr>
    </w:p>
    <w:p w:rsidR="00772804" w:rsidRDefault="00772804" w:rsidP="000B4178">
      <w:pPr>
        <w:rPr>
          <w:rFonts w:asciiTheme="majorHAnsi" w:eastAsiaTheme="majorEastAsia" w:hAnsiTheme="majorHAnsi" w:cstheme="majorBidi"/>
          <w:spacing w:val="-10"/>
          <w:kern w:val="28"/>
          <w:sz w:val="32"/>
          <w:szCs w:val="32"/>
        </w:rPr>
      </w:pPr>
    </w:p>
    <w:p w:rsidR="00772804" w:rsidRDefault="00772804" w:rsidP="000B4178">
      <w:pPr>
        <w:rPr>
          <w:rFonts w:asciiTheme="majorHAnsi" w:eastAsiaTheme="majorEastAsia" w:hAnsiTheme="majorHAnsi" w:cstheme="majorBidi"/>
          <w:spacing w:val="-10"/>
          <w:kern w:val="28"/>
          <w:sz w:val="32"/>
          <w:szCs w:val="32"/>
        </w:rPr>
      </w:pPr>
    </w:p>
    <w:p w:rsidR="00772804" w:rsidRDefault="00772804" w:rsidP="000B4178">
      <w:pPr>
        <w:rPr>
          <w:rFonts w:asciiTheme="majorHAnsi" w:eastAsiaTheme="majorEastAsia" w:hAnsiTheme="majorHAnsi" w:cstheme="majorBidi"/>
          <w:spacing w:val="-10"/>
          <w:kern w:val="28"/>
          <w:sz w:val="32"/>
          <w:szCs w:val="32"/>
        </w:rPr>
      </w:pPr>
    </w:p>
    <w:p w:rsidR="00772804" w:rsidRDefault="00772804" w:rsidP="000B4178">
      <w:pPr>
        <w:rPr>
          <w:rFonts w:asciiTheme="majorHAnsi" w:eastAsiaTheme="majorEastAsia" w:hAnsiTheme="majorHAnsi" w:cstheme="majorBidi"/>
          <w:spacing w:val="-10"/>
          <w:kern w:val="28"/>
          <w:sz w:val="32"/>
          <w:szCs w:val="32"/>
        </w:rPr>
      </w:pPr>
    </w:p>
    <w:p w:rsidR="00772804" w:rsidRDefault="00772804" w:rsidP="000B4178">
      <w:pPr>
        <w:rPr>
          <w:rFonts w:asciiTheme="majorHAnsi" w:eastAsiaTheme="majorEastAsia" w:hAnsiTheme="majorHAnsi" w:cstheme="majorBidi"/>
          <w:spacing w:val="-10"/>
          <w:kern w:val="28"/>
          <w:sz w:val="32"/>
          <w:szCs w:val="32"/>
        </w:rPr>
      </w:pPr>
    </w:p>
    <w:p w:rsidR="00772804" w:rsidRDefault="00772804" w:rsidP="000B4178">
      <w:pPr>
        <w:rPr>
          <w:rFonts w:asciiTheme="majorHAnsi" w:eastAsiaTheme="majorEastAsia" w:hAnsiTheme="majorHAnsi" w:cstheme="majorBidi"/>
          <w:spacing w:val="-10"/>
          <w:kern w:val="28"/>
          <w:sz w:val="32"/>
          <w:szCs w:val="32"/>
        </w:rPr>
      </w:pPr>
    </w:p>
    <w:p w:rsidR="00772804" w:rsidRDefault="00772804" w:rsidP="000B4178">
      <w:pPr>
        <w:rPr>
          <w:rFonts w:asciiTheme="majorHAnsi" w:eastAsiaTheme="majorEastAsia" w:hAnsiTheme="majorHAnsi" w:cstheme="majorBidi"/>
          <w:spacing w:val="-10"/>
          <w:kern w:val="28"/>
          <w:sz w:val="32"/>
          <w:szCs w:val="32"/>
        </w:rPr>
      </w:pPr>
    </w:p>
    <w:p w:rsidR="00772804" w:rsidRDefault="00772804" w:rsidP="000B4178">
      <w:pPr>
        <w:rPr>
          <w:rFonts w:asciiTheme="majorHAnsi" w:eastAsiaTheme="majorEastAsia" w:hAnsiTheme="majorHAnsi" w:cstheme="majorBidi"/>
          <w:spacing w:val="-10"/>
          <w:kern w:val="28"/>
          <w:sz w:val="32"/>
          <w:szCs w:val="32"/>
        </w:rPr>
      </w:pPr>
    </w:p>
    <w:p w:rsidR="00772804" w:rsidRDefault="00772804" w:rsidP="000B4178">
      <w:pPr>
        <w:rPr>
          <w:rFonts w:asciiTheme="majorHAnsi" w:eastAsiaTheme="majorEastAsia" w:hAnsiTheme="majorHAnsi" w:cstheme="majorBidi"/>
          <w:spacing w:val="-10"/>
          <w:kern w:val="28"/>
          <w:sz w:val="32"/>
          <w:szCs w:val="32"/>
        </w:rPr>
      </w:pPr>
    </w:p>
    <w:p w:rsidR="00772804" w:rsidRDefault="00772804" w:rsidP="000B4178">
      <w:pPr>
        <w:rPr>
          <w:rFonts w:asciiTheme="majorHAnsi" w:eastAsiaTheme="majorEastAsia" w:hAnsiTheme="majorHAnsi" w:cstheme="majorBidi"/>
          <w:spacing w:val="-10"/>
          <w:kern w:val="28"/>
          <w:sz w:val="32"/>
          <w:szCs w:val="32"/>
        </w:rPr>
      </w:pPr>
    </w:p>
    <w:p w:rsidR="00772804" w:rsidRDefault="00772804" w:rsidP="00772804">
      <w:pPr>
        <w:rPr>
          <w:rFonts w:asciiTheme="majorHAnsi" w:eastAsiaTheme="majorEastAsia" w:hAnsiTheme="majorHAnsi" w:cstheme="majorBidi"/>
          <w:b/>
          <w:spacing w:val="-10"/>
          <w:kern w:val="28"/>
          <w:sz w:val="32"/>
          <w:szCs w:val="32"/>
        </w:rPr>
      </w:pPr>
      <w:r>
        <w:rPr>
          <w:rFonts w:asciiTheme="majorHAnsi" w:eastAsiaTheme="majorEastAsia" w:hAnsiTheme="majorHAnsi" w:cstheme="majorBidi"/>
          <w:b/>
          <w:spacing w:val="-10"/>
          <w:kern w:val="28"/>
          <w:sz w:val="32"/>
          <w:szCs w:val="32"/>
        </w:rPr>
        <w:t>Appendix II: Kitchen Use Rules &amp; Regulations for Incubator Farmers</w:t>
      </w:r>
    </w:p>
    <w:p w:rsidR="00772804" w:rsidRDefault="00772804" w:rsidP="00772804">
      <w:pPr>
        <w:rPr>
          <w:rFonts w:asciiTheme="majorHAnsi" w:eastAsiaTheme="majorEastAsia" w:hAnsiTheme="majorHAnsi" w:cstheme="majorBidi"/>
          <w:b/>
          <w:spacing w:val="-10"/>
          <w:kern w:val="28"/>
          <w:sz w:val="32"/>
          <w:szCs w:val="32"/>
        </w:rPr>
      </w:pPr>
    </w:p>
    <w:p w:rsidR="00772804" w:rsidRPr="00772804" w:rsidRDefault="006D67DC" w:rsidP="00772804">
      <w:pPr>
        <w:rPr>
          <w:rFonts w:asciiTheme="majorHAnsi" w:eastAsiaTheme="majorEastAsia" w:hAnsiTheme="majorHAnsi" w:cstheme="majorBidi"/>
          <w:spacing w:val="-10"/>
          <w:kern w:val="28"/>
          <w:sz w:val="24"/>
          <w:szCs w:val="32"/>
        </w:rPr>
      </w:pPr>
      <w:r>
        <w:rPr>
          <w:rFonts w:asciiTheme="majorHAnsi" w:eastAsiaTheme="majorEastAsia" w:hAnsiTheme="majorHAnsi" w:cstheme="majorBidi"/>
          <w:spacing w:val="-10"/>
          <w:kern w:val="28"/>
          <w:sz w:val="24"/>
          <w:szCs w:val="32"/>
        </w:rPr>
        <w:t>The Lessor</w:t>
      </w:r>
      <w:r w:rsidR="00772804" w:rsidRPr="00772804">
        <w:rPr>
          <w:rFonts w:asciiTheme="majorHAnsi" w:eastAsiaTheme="majorEastAsia" w:hAnsiTheme="majorHAnsi" w:cstheme="majorBidi"/>
          <w:spacing w:val="-10"/>
          <w:kern w:val="28"/>
          <w:sz w:val="24"/>
          <w:szCs w:val="32"/>
        </w:rPr>
        <w:t xml:space="preserve"> will provide </w:t>
      </w:r>
      <w:r>
        <w:rPr>
          <w:rFonts w:asciiTheme="majorHAnsi" w:eastAsiaTheme="majorEastAsia" w:hAnsiTheme="majorHAnsi" w:cstheme="majorBidi"/>
          <w:spacing w:val="-10"/>
          <w:kern w:val="28"/>
          <w:sz w:val="24"/>
          <w:szCs w:val="32"/>
        </w:rPr>
        <w:t>the Lessee</w:t>
      </w:r>
      <w:r w:rsidR="00772804" w:rsidRPr="00772804">
        <w:rPr>
          <w:rFonts w:asciiTheme="majorHAnsi" w:eastAsiaTheme="majorEastAsia" w:hAnsiTheme="majorHAnsi" w:cstheme="majorBidi"/>
          <w:spacing w:val="-10"/>
          <w:kern w:val="28"/>
          <w:sz w:val="24"/>
          <w:szCs w:val="32"/>
        </w:rPr>
        <w:t xml:space="preserve"> with access to and use of the Kitchen subject to the terms of this agreement. The Kitchen is a shared-use facility, equipped with gas range and convection oven, sinks,</w:t>
      </w:r>
      <w:r>
        <w:rPr>
          <w:rFonts w:asciiTheme="majorHAnsi" w:eastAsiaTheme="majorEastAsia" w:hAnsiTheme="majorHAnsi" w:cstheme="majorBidi"/>
          <w:spacing w:val="-10"/>
          <w:kern w:val="28"/>
          <w:sz w:val="24"/>
          <w:szCs w:val="32"/>
        </w:rPr>
        <w:t xml:space="preserve"> tables, walk-in refrigerator, </w:t>
      </w:r>
      <w:r w:rsidR="007C378E">
        <w:rPr>
          <w:rFonts w:asciiTheme="majorHAnsi" w:eastAsiaTheme="majorEastAsia" w:hAnsiTheme="majorHAnsi" w:cstheme="majorBidi"/>
          <w:spacing w:val="-10"/>
          <w:kern w:val="28"/>
          <w:sz w:val="24"/>
          <w:szCs w:val="32"/>
        </w:rPr>
        <w:t>f</w:t>
      </w:r>
      <w:r w:rsidR="00772804" w:rsidRPr="00772804">
        <w:rPr>
          <w:rFonts w:asciiTheme="majorHAnsi" w:eastAsiaTheme="majorEastAsia" w:hAnsiTheme="majorHAnsi" w:cstheme="majorBidi"/>
          <w:spacing w:val="-10"/>
          <w:kern w:val="28"/>
          <w:sz w:val="24"/>
          <w:szCs w:val="32"/>
        </w:rPr>
        <w:t xml:space="preserve">ree-standing refrigerator / freezer and other miscellaneous food preparation equipment.  </w:t>
      </w:r>
      <w:r>
        <w:rPr>
          <w:rFonts w:asciiTheme="majorHAnsi" w:eastAsiaTheme="majorEastAsia" w:hAnsiTheme="majorHAnsi" w:cstheme="majorBidi"/>
          <w:spacing w:val="-10"/>
          <w:kern w:val="28"/>
          <w:sz w:val="24"/>
          <w:szCs w:val="32"/>
        </w:rPr>
        <w:t>The Lessee</w:t>
      </w:r>
      <w:r w:rsidR="00772804" w:rsidRPr="00772804">
        <w:rPr>
          <w:rFonts w:asciiTheme="majorHAnsi" w:eastAsiaTheme="majorEastAsia" w:hAnsiTheme="majorHAnsi" w:cstheme="majorBidi"/>
          <w:spacing w:val="-10"/>
          <w:kern w:val="28"/>
          <w:sz w:val="24"/>
          <w:szCs w:val="32"/>
        </w:rPr>
        <w:t xml:space="preserve"> shall maintain the Kitchen in a sanitary and orderly state, and shall furnish all small wares needed for food processing.</w:t>
      </w:r>
    </w:p>
    <w:p w:rsidR="00772804" w:rsidRPr="00772804" w:rsidRDefault="00772804" w:rsidP="00772804">
      <w:pPr>
        <w:rPr>
          <w:rFonts w:asciiTheme="majorHAnsi" w:eastAsiaTheme="majorEastAsia" w:hAnsiTheme="majorHAnsi" w:cstheme="majorBidi"/>
          <w:spacing w:val="-10"/>
          <w:kern w:val="28"/>
          <w:sz w:val="24"/>
          <w:szCs w:val="32"/>
        </w:rPr>
      </w:pPr>
    </w:p>
    <w:p w:rsidR="00772804" w:rsidRPr="00772804" w:rsidRDefault="006D67DC" w:rsidP="00772804">
      <w:pPr>
        <w:rPr>
          <w:rFonts w:asciiTheme="majorHAnsi" w:eastAsiaTheme="majorEastAsia" w:hAnsiTheme="majorHAnsi" w:cstheme="majorBidi"/>
          <w:spacing w:val="-10"/>
          <w:kern w:val="28"/>
          <w:sz w:val="24"/>
          <w:szCs w:val="32"/>
        </w:rPr>
      </w:pPr>
      <w:r>
        <w:rPr>
          <w:rFonts w:asciiTheme="majorHAnsi" w:eastAsiaTheme="majorEastAsia" w:hAnsiTheme="majorHAnsi" w:cstheme="majorBidi"/>
          <w:spacing w:val="-10"/>
          <w:kern w:val="28"/>
          <w:sz w:val="24"/>
          <w:szCs w:val="32"/>
        </w:rPr>
        <w:t>The Lessee</w:t>
      </w:r>
      <w:r w:rsidR="00772804" w:rsidRPr="00772804">
        <w:rPr>
          <w:rFonts w:asciiTheme="majorHAnsi" w:eastAsiaTheme="majorEastAsia" w:hAnsiTheme="majorHAnsi" w:cstheme="majorBidi"/>
          <w:spacing w:val="-10"/>
          <w:kern w:val="28"/>
          <w:sz w:val="24"/>
          <w:szCs w:val="32"/>
        </w:rPr>
        <w:t xml:space="preserve"> furnishes own food, spices, bowls, spoons, towels, pots, pans, cutting boards and cleaning supplies: dishwashing liquid, bleach, cleaning cloths, trash bags, etc.  When processing is completed for the day, </w:t>
      </w:r>
      <w:r>
        <w:rPr>
          <w:rFonts w:asciiTheme="majorHAnsi" w:eastAsiaTheme="majorEastAsia" w:hAnsiTheme="majorHAnsi" w:cstheme="majorBidi"/>
          <w:spacing w:val="-10"/>
          <w:kern w:val="28"/>
          <w:sz w:val="24"/>
          <w:szCs w:val="32"/>
        </w:rPr>
        <w:t>The Lessee</w:t>
      </w:r>
      <w:r w:rsidR="00772804" w:rsidRPr="00772804">
        <w:rPr>
          <w:rFonts w:asciiTheme="majorHAnsi" w:eastAsiaTheme="majorEastAsia" w:hAnsiTheme="majorHAnsi" w:cstheme="majorBidi"/>
          <w:spacing w:val="-10"/>
          <w:kern w:val="28"/>
          <w:sz w:val="24"/>
          <w:szCs w:val="32"/>
        </w:rPr>
        <w:t xml:space="preserve"> removes food and equipment from the Kitchen or stores same in designated areas. </w:t>
      </w:r>
      <w:r>
        <w:rPr>
          <w:rFonts w:asciiTheme="majorHAnsi" w:eastAsiaTheme="majorEastAsia" w:hAnsiTheme="majorHAnsi" w:cstheme="majorBidi"/>
          <w:spacing w:val="-10"/>
          <w:kern w:val="28"/>
          <w:sz w:val="24"/>
          <w:szCs w:val="32"/>
        </w:rPr>
        <w:t xml:space="preserve">The Lessor </w:t>
      </w:r>
      <w:r w:rsidR="00772804" w:rsidRPr="00772804">
        <w:rPr>
          <w:rFonts w:asciiTheme="majorHAnsi" w:eastAsiaTheme="majorEastAsia" w:hAnsiTheme="majorHAnsi" w:cstheme="majorBidi"/>
          <w:spacing w:val="-10"/>
          <w:kern w:val="28"/>
          <w:sz w:val="24"/>
          <w:szCs w:val="32"/>
        </w:rPr>
        <w:t xml:space="preserve">will not be held responsible for misplaced items. </w:t>
      </w:r>
    </w:p>
    <w:p w:rsidR="00772804" w:rsidRPr="00772804" w:rsidRDefault="00772804" w:rsidP="00772804">
      <w:pPr>
        <w:rPr>
          <w:rFonts w:asciiTheme="majorHAnsi" w:eastAsiaTheme="majorEastAsia" w:hAnsiTheme="majorHAnsi" w:cstheme="majorBidi"/>
          <w:b/>
          <w:spacing w:val="-10"/>
          <w:kern w:val="28"/>
          <w:sz w:val="24"/>
          <w:szCs w:val="32"/>
        </w:rPr>
      </w:pPr>
    </w:p>
    <w:p w:rsidR="00772804" w:rsidRPr="00772804" w:rsidRDefault="00772804" w:rsidP="00772804">
      <w:pPr>
        <w:rPr>
          <w:rFonts w:asciiTheme="majorHAnsi" w:eastAsiaTheme="majorEastAsia" w:hAnsiTheme="majorHAnsi" w:cstheme="majorBidi"/>
          <w:b/>
          <w:spacing w:val="-10"/>
          <w:kern w:val="28"/>
          <w:sz w:val="24"/>
          <w:szCs w:val="32"/>
        </w:rPr>
      </w:pPr>
      <w:r w:rsidRPr="00772804">
        <w:rPr>
          <w:rFonts w:asciiTheme="majorHAnsi" w:eastAsiaTheme="majorEastAsia" w:hAnsiTheme="majorHAnsi" w:cstheme="majorBidi"/>
          <w:b/>
          <w:spacing w:val="-10"/>
          <w:kern w:val="28"/>
          <w:sz w:val="24"/>
          <w:szCs w:val="32"/>
        </w:rPr>
        <w:t>Housekeeping Policies:</w:t>
      </w:r>
    </w:p>
    <w:p w:rsidR="00772804" w:rsidRPr="00772804" w:rsidRDefault="00772804" w:rsidP="00772804">
      <w:pPr>
        <w:rPr>
          <w:rFonts w:asciiTheme="majorHAnsi" w:eastAsiaTheme="majorEastAsia" w:hAnsiTheme="majorHAnsi" w:cstheme="majorBidi"/>
          <w:b/>
          <w:spacing w:val="-10"/>
          <w:kern w:val="28"/>
          <w:sz w:val="24"/>
          <w:szCs w:val="32"/>
        </w:rPr>
      </w:pPr>
    </w:p>
    <w:p w:rsidR="00772804" w:rsidRPr="00772804" w:rsidRDefault="00772804" w:rsidP="00772804">
      <w:pPr>
        <w:rPr>
          <w:rFonts w:asciiTheme="majorHAnsi" w:eastAsiaTheme="majorEastAsia" w:hAnsiTheme="majorHAnsi" w:cstheme="majorBidi"/>
          <w:spacing w:val="-10"/>
          <w:kern w:val="28"/>
          <w:sz w:val="24"/>
          <w:szCs w:val="32"/>
        </w:rPr>
      </w:pPr>
      <w:r w:rsidRPr="00772804">
        <w:rPr>
          <w:rFonts w:asciiTheme="majorHAnsi" w:eastAsiaTheme="majorEastAsia" w:hAnsiTheme="majorHAnsi" w:cstheme="majorBidi"/>
          <w:spacing w:val="-10"/>
          <w:kern w:val="28"/>
          <w:sz w:val="24"/>
          <w:szCs w:val="32"/>
        </w:rPr>
        <w:t>1.  No P</w:t>
      </w:r>
      <w:r w:rsidR="006D67DC">
        <w:rPr>
          <w:rFonts w:asciiTheme="majorHAnsi" w:eastAsiaTheme="majorEastAsia" w:hAnsiTheme="majorHAnsi" w:cstheme="majorBidi"/>
          <w:spacing w:val="-10"/>
          <w:kern w:val="28"/>
          <w:sz w:val="24"/>
          <w:szCs w:val="32"/>
        </w:rPr>
        <w:t>atterson School Foundation</w:t>
      </w:r>
      <w:r w:rsidRPr="00772804">
        <w:rPr>
          <w:rFonts w:asciiTheme="majorHAnsi" w:eastAsiaTheme="majorEastAsia" w:hAnsiTheme="majorHAnsi" w:cstheme="majorBidi"/>
          <w:spacing w:val="-10"/>
          <w:kern w:val="28"/>
          <w:sz w:val="24"/>
          <w:szCs w:val="32"/>
        </w:rPr>
        <w:t xml:space="preserve"> items or equipment shall ever leave the premises.</w:t>
      </w:r>
    </w:p>
    <w:p w:rsidR="00772804" w:rsidRPr="00772804" w:rsidRDefault="00772804" w:rsidP="00772804">
      <w:pPr>
        <w:rPr>
          <w:rFonts w:asciiTheme="majorHAnsi" w:eastAsiaTheme="majorEastAsia" w:hAnsiTheme="majorHAnsi" w:cstheme="majorBidi"/>
          <w:spacing w:val="-10"/>
          <w:kern w:val="28"/>
          <w:sz w:val="24"/>
          <w:szCs w:val="32"/>
        </w:rPr>
      </w:pPr>
      <w:r w:rsidRPr="00772804">
        <w:rPr>
          <w:rFonts w:asciiTheme="majorHAnsi" w:eastAsiaTheme="majorEastAsia" w:hAnsiTheme="majorHAnsi" w:cstheme="majorBidi"/>
          <w:spacing w:val="-10"/>
          <w:kern w:val="28"/>
          <w:sz w:val="24"/>
          <w:szCs w:val="32"/>
        </w:rPr>
        <w:t xml:space="preserve">2.  </w:t>
      </w:r>
      <w:r w:rsidR="006D67DC">
        <w:rPr>
          <w:rFonts w:asciiTheme="majorHAnsi" w:eastAsiaTheme="majorEastAsia" w:hAnsiTheme="majorHAnsi" w:cstheme="majorBidi"/>
          <w:spacing w:val="-10"/>
          <w:kern w:val="28"/>
          <w:sz w:val="24"/>
          <w:szCs w:val="32"/>
        </w:rPr>
        <w:t>The Lessee</w:t>
      </w:r>
      <w:r w:rsidRPr="00772804">
        <w:rPr>
          <w:rFonts w:asciiTheme="majorHAnsi" w:eastAsiaTheme="majorEastAsia" w:hAnsiTheme="majorHAnsi" w:cstheme="majorBidi"/>
          <w:spacing w:val="-10"/>
          <w:kern w:val="28"/>
          <w:sz w:val="24"/>
          <w:szCs w:val="32"/>
        </w:rPr>
        <w:t xml:space="preserve"> must assure that Kitchen is clean and sanitary before and after each use.</w:t>
      </w:r>
    </w:p>
    <w:p w:rsidR="00772804" w:rsidRPr="00772804" w:rsidRDefault="00772804" w:rsidP="00772804">
      <w:pPr>
        <w:rPr>
          <w:rFonts w:asciiTheme="majorHAnsi" w:eastAsiaTheme="majorEastAsia" w:hAnsiTheme="majorHAnsi" w:cstheme="majorBidi"/>
          <w:spacing w:val="-10"/>
          <w:kern w:val="28"/>
          <w:sz w:val="24"/>
          <w:szCs w:val="32"/>
        </w:rPr>
      </w:pPr>
      <w:r w:rsidRPr="00772804">
        <w:rPr>
          <w:rFonts w:asciiTheme="majorHAnsi" w:eastAsiaTheme="majorEastAsia" w:hAnsiTheme="majorHAnsi" w:cstheme="majorBidi"/>
          <w:spacing w:val="-10"/>
          <w:kern w:val="28"/>
          <w:sz w:val="24"/>
          <w:szCs w:val="32"/>
        </w:rPr>
        <w:t xml:space="preserve">3.  </w:t>
      </w:r>
      <w:r w:rsidR="006D67DC">
        <w:rPr>
          <w:rFonts w:asciiTheme="majorHAnsi" w:eastAsiaTheme="majorEastAsia" w:hAnsiTheme="majorHAnsi" w:cstheme="majorBidi"/>
          <w:spacing w:val="-10"/>
          <w:kern w:val="28"/>
          <w:sz w:val="24"/>
          <w:szCs w:val="32"/>
        </w:rPr>
        <w:t>The Lessee</w:t>
      </w:r>
      <w:r w:rsidRPr="00772804">
        <w:rPr>
          <w:rFonts w:asciiTheme="majorHAnsi" w:eastAsiaTheme="majorEastAsia" w:hAnsiTheme="majorHAnsi" w:cstheme="majorBidi"/>
          <w:spacing w:val="-10"/>
          <w:kern w:val="28"/>
          <w:sz w:val="24"/>
          <w:szCs w:val="32"/>
        </w:rPr>
        <w:t xml:space="preserve"> may not transfer the privileges of this agreement to any third party, nor allow a third party to operate in the Kitchen at any time,  unless given prior authorization by </w:t>
      </w:r>
      <w:r w:rsidR="006D67DC">
        <w:rPr>
          <w:rFonts w:asciiTheme="majorHAnsi" w:eastAsiaTheme="majorEastAsia" w:hAnsiTheme="majorHAnsi" w:cstheme="majorBidi"/>
          <w:spacing w:val="-10"/>
          <w:kern w:val="28"/>
          <w:sz w:val="24"/>
          <w:szCs w:val="32"/>
        </w:rPr>
        <w:t>The Lessor</w:t>
      </w:r>
      <w:r w:rsidRPr="00772804">
        <w:rPr>
          <w:rFonts w:asciiTheme="majorHAnsi" w:eastAsiaTheme="majorEastAsia" w:hAnsiTheme="majorHAnsi" w:cstheme="majorBidi"/>
          <w:spacing w:val="-10"/>
          <w:kern w:val="28"/>
          <w:sz w:val="24"/>
          <w:szCs w:val="32"/>
        </w:rPr>
        <w:t>.</w:t>
      </w:r>
    </w:p>
    <w:p w:rsidR="00772804" w:rsidRPr="00772804" w:rsidRDefault="00772804" w:rsidP="00772804">
      <w:pPr>
        <w:rPr>
          <w:rFonts w:asciiTheme="majorHAnsi" w:eastAsiaTheme="majorEastAsia" w:hAnsiTheme="majorHAnsi" w:cstheme="majorBidi"/>
          <w:spacing w:val="-10"/>
          <w:kern w:val="28"/>
          <w:sz w:val="24"/>
          <w:szCs w:val="32"/>
        </w:rPr>
      </w:pPr>
      <w:r w:rsidRPr="00772804">
        <w:rPr>
          <w:rFonts w:asciiTheme="majorHAnsi" w:eastAsiaTheme="majorEastAsia" w:hAnsiTheme="majorHAnsi" w:cstheme="majorBidi"/>
          <w:spacing w:val="-10"/>
          <w:kern w:val="28"/>
          <w:sz w:val="24"/>
          <w:szCs w:val="32"/>
        </w:rPr>
        <w:t>4.  No children are allowed in the Kitchen, and no animals are to be brought onto the premises.</w:t>
      </w:r>
    </w:p>
    <w:p w:rsidR="00772804" w:rsidRPr="00772804" w:rsidRDefault="00772804" w:rsidP="00772804">
      <w:pPr>
        <w:rPr>
          <w:rFonts w:asciiTheme="majorHAnsi" w:eastAsiaTheme="majorEastAsia" w:hAnsiTheme="majorHAnsi" w:cstheme="majorBidi"/>
          <w:spacing w:val="-10"/>
          <w:kern w:val="28"/>
          <w:sz w:val="24"/>
          <w:szCs w:val="32"/>
        </w:rPr>
      </w:pPr>
      <w:r w:rsidRPr="00772804">
        <w:rPr>
          <w:rFonts w:asciiTheme="majorHAnsi" w:eastAsiaTheme="majorEastAsia" w:hAnsiTheme="majorHAnsi" w:cstheme="majorBidi"/>
          <w:spacing w:val="-10"/>
          <w:kern w:val="28"/>
          <w:sz w:val="24"/>
          <w:szCs w:val="32"/>
        </w:rPr>
        <w:t>5.  No smoking on the premises.</w:t>
      </w:r>
    </w:p>
    <w:p w:rsidR="00772804" w:rsidRPr="00772804" w:rsidRDefault="00772804" w:rsidP="00772804">
      <w:pPr>
        <w:rPr>
          <w:rFonts w:asciiTheme="majorHAnsi" w:eastAsiaTheme="majorEastAsia" w:hAnsiTheme="majorHAnsi" w:cstheme="majorBidi"/>
          <w:spacing w:val="-10"/>
          <w:kern w:val="28"/>
          <w:sz w:val="24"/>
          <w:szCs w:val="32"/>
        </w:rPr>
      </w:pPr>
      <w:r w:rsidRPr="00772804">
        <w:rPr>
          <w:rFonts w:asciiTheme="majorHAnsi" w:eastAsiaTheme="majorEastAsia" w:hAnsiTheme="majorHAnsi" w:cstheme="majorBidi"/>
          <w:spacing w:val="-10"/>
          <w:kern w:val="28"/>
          <w:sz w:val="24"/>
          <w:szCs w:val="32"/>
        </w:rPr>
        <w:t>6.  No solid matter or grease down the sink drain. Use a paper towel and waste basket for this.</w:t>
      </w:r>
    </w:p>
    <w:p w:rsidR="00772804" w:rsidRPr="00772804" w:rsidRDefault="00772804" w:rsidP="00772804">
      <w:pPr>
        <w:rPr>
          <w:rFonts w:asciiTheme="majorHAnsi" w:eastAsiaTheme="majorEastAsia" w:hAnsiTheme="majorHAnsi" w:cstheme="majorBidi"/>
          <w:spacing w:val="-10"/>
          <w:kern w:val="28"/>
          <w:sz w:val="24"/>
          <w:szCs w:val="32"/>
        </w:rPr>
      </w:pPr>
      <w:r w:rsidRPr="00772804">
        <w:rPr>
          <w:rFonts w:asciiTheme="majorHAnsi" w:eastAsiaTheme="majorEastAsia" w:hAnsiTheme="majorHAnsi" w:cstheme="majorBidi"/>
          <w:spacing w:val="-10"/>
          <w:kern w:val="28"/>
          <w:sz w:val="24"/>
          <w:szCs w:val="32"/>
        </w:rPr>
        <w:t>7.  Do not waste water, heat, electricity, a/c, etc. - Thank you!</w:t>
      </w:r>
    </w:p>
    <w:p w:rsidR="00772804" w:rsidRPr="00772804" w:rsidRDefault="00772804" w:rsidP="00772804">
      <w:pPr>
        <w:rPr>
          <w:rFonts w:asciiTheme="majorHAnsi" w:eastAsiaTheme="majorEastAsia" w:hAnsiTheme="majorHAnsi" w:cstheme="majorBidi"/>
          <w:spacing w:val="-10"/>
          <w:kern w:val="28"/>
          <w:sz w:val="24"/>
          <w:szCs w:val="32"/>
        </w:rPr>
      </w:pPr>
      <w:r w:rsidRPr="00772804">
        <w:rPr>
          <w:rFonts w:asciiTheme="majorHAnsi" w:eastAsiaTheme="majorEastAsia" w:hAnsiTheme="majorHAnsi" w:cstheme="majorBidi"/>
          <w:spacing w:val="-10"/>
          <w:kern w:val="28"/>
          <w:sz w:val="24"/>
          <w:szCs w:val="32"/>
        </w:rPr>
        <w:t xml:space="preserve">8.  </w:t>
      </w:r>
      <w:r w:rsidR="006D67DC">
        <w:rPr>
          <w:rFonts w:asciiTheme="majorHAnsi" w:eastAsiaTheme="majorEastAsia" w:hAnsiTheme="majorHAnsi" w:cstheme="majorBidi"/>
          <w:spacing w:val="-10"/>
          <w:kern w:val="28"/>
          <w:sz w:val="24"/>
          <w:szCs w:val="32"/>
        </w:rPr>
        <w:t>The Lessor</w:t>
      </w:r>
      <w:r w:rsidRPr="00772804">
        <w:rPr>
          <w:rFonts w:asciiTheme="majorHAnsi" w:eastAsiaTheme="majorEastAsia" w:hAnsiTheme="majorHAnsi" w:cstheme="majorBidi"/>
          <w:spacing w:val="-10"/>
          <w:kern w:val="28"/>
          <w:sz w:val="24"/>
          <w:szCs w:val="32"/>
        </w:rPr>
        <w:t xml:space="preserve"> has the right to enter and inspect the Kitchen at any time. The Kitchen is regulated under the  Caldwell County Health Department, which also has the right to inspect at any time.</w:t>
      </w:r>
    </w:p>
    <w:p w:rsidR="00772804" w:rsidRPr="00772804" w:rsidRDefault="00772804" w:rsidP="00772804">
      <w:pPr>
        <w:rPr>
          <w:rFonts w:asciiTheme="majorHAnsi" w:eastAsiaTheme="majorEastAsia" w:hAnsiTheme="majorHAnsi" w:cstheme="majorBidi"/>
          <w:spacing w:val="-10"/>
          <w:kern w:val="28"/>
          <w:sz w:val="24"/>
          <w:szCs w:val="32"/>
        </w:rPr>
      </w:pPr>
      <w:r w:rsidRPr="00772804">
        <w:rPr>
          <w:rFonts w:asciiTheme="majorHAnsi" w:eastAsiaTheme="majorEastAsia" w:hAnsiTheme="majorHAnsi" w:cstheme="majorBidi"/>
          <w:spacing w:val="-10"/>
          <w:kern w:val="28"/>
          <w:sz w:val="24"/>
          <w:szCs w:val="32"/>
        </w:rPr>
        <w:t xml:space="preserve"> 9.  This agreement may be modified only in writing, signed by both parties.</w:t>
      </w:r>
    </w:p>
    <w:p w:rsidR="00772804" w:rsidRPr="00772804" w:rsidRDefault="00772804" w:rsidP="00772804">
      <w:pPr>
        <w:rPr>
          <w:rFonts w:asciiTheme="majorHAnsi" w:eastAsiaTheme="majorEastAsia" w:hAnsiTheme="majorHAnsi" w:cstheme="majorBidi"/>
          <w:spacing w:val="-10"/>
          <w:kern w:val="28"/>
          <w:sz w:val="24"/>
          <w:szCs w:val="32"/>
        </w:rPr>
      </w:pPr>
    </w:p>
    <w:p w:rsidR="00772804" w:rsidRPr="00772804" w:rsidRDefault="00772804" w:rsidP="00772804">
      <w:pPr>
        <w:rPr>
          <w:rFonts w:asciiTheme="majorHAnsi" w:eastAsiaTheme="majorEastAsia" w:hAnsiTheme="majorHAnsi" w:cstheme="majorBidi"/>
          <w:spacing w:val="-10"/>
          <w:kern w:val="28"/>
          <w:sz w:val="24"/>
          <w:szCs w:val="32"/>
        </w:rPr>
      </w:pPr>
      <w:r w:rsidRPr="00772804">
        <w:rPr>
          <w:rFonts w:asciiTheme="majorHAnsi" w:eastAsiaTheme="majorEastAsia" w:hAnsiTheme="majorHAnsi" w:cstheme="majorBidi"/>
          <w:spacing w:val="-10"/>
          <w:kern w:val="28"/>
          <w:sz w:val="24"/>
          <w:szCs w:val="32"/>
        </w:rPr>
        <w:t xml:space="preserve">All items stored in the Kitchen must be clearly identified and labeled with </w:t>
      </w:r>
      <w:r w:rsidR="006D67DC">
        <w:rPr>
          <w:rFonts w:asciiTheme="majorHAnsi" w:eastAsiaTheme="majorEastAsia" w:hAnsiTheme="majorHAnsi" w:cstheme="majorBidi"/>
          <w:spacing w:val="-10"/>
          <w:kern w:val="28"/>
          <w:sz w:val="24"/>
          <w:szCs w:val="32"/>
        </w:rPr>
        <w:t>the Lessee</w:t>
      </w:r>
      <w:r w:rsidRPr="00772804">
        <w:rPr>
          <w:rFonts w:asciiTheme="majorHAnsi" w:eastAsiaTheme="majorEastAsia" w:hAnsiTheme="majorHAnsi" w:cstheme="majorBidi"/>
          <w:spacing w:val="-10"/>
          <w:kern w:val="28"/>
          <w:sz w:val="24"/>
          <w:szCs w:val="32"/>
        </w:rPr>
        <w:t>'s name. Opened food items must be stored in tightly covered labeled containers. No cardboard boxes are allowed, as they are breeding grounds for insects. Clean plastic crates or covered plastic tubs are good to store utensils and other items. The floor and all surfaces are to be kept swept, mopped and left clean and sanitary.</w:t>
      </w:r>
    </w:p>
    <w:p w:rsidR="00772804" w:rsidRPr="00772804" w:rsidRDefault="00772804" w:rsidP="00772804">
      <w:pPr>
        <w:rPr>
          <w:rFonts w:asciiTheme="majorHAnsi" w:eastAsiaTheme="majorEastAsia" w:hAnsiTheme="majorHAnsi" w:cstheme="majorBidi"/>
          <w:spacing w:val="-10"/>
          <w:kern w:val="28"/>
          <w:sz w:val="24"/>
          <w:szCs w:val="32"/>
        </w:rPr>
      </w:pPr>
    </w:p>
    <w:p w:rsidR="00772804" w:rsidRPr="00772804" w:rsidRDefault="00772804" w:rsidP="00772804">
      <w:pPr>
        <w:rPr>
          <w:rFonts w:asciiTheme="majorHAnsi" w:eastAsiaTheme="majorEastAsia" w:hAnsiTheme="majorHAnsi" w:cstheme="majorBidi"/>
          <w:spacing w:val="-10"/>
          <w:kern w:val="28"/>
          <w:sz w:val="24"/>
          <w:szCs w:val="32"/>
        </w:rPr>
      </w:pPr>
      <w:r w:rsidRPr="00772804">
        <w:rPr>
          <w:rFonts w:asciiTheme="majorHAnsi" w:eastAsiaTheme="majorEastAsia" w:hAnsiTheme="majorHAnsi" w:cstheme="majorBidi"/>
          <w:spacing w:val="-10"/>
          <w:kern w:val="28"/>
          <w:sz w:val="24"/>
          <w:szCs w:val="32"/>
        </w:rPr>
        <w:t xml:space="preserve">Items in refrigerator(s) must be clearly identified, labeled and dated with </w:t>
      </w:r>
      <w:r w:rsidR="006D67DC">
        <w:rPr>
          <w:rFonts w:asciiTheme="majorHAnsi" w:eastAsiaTheme="majorEastAsia" w:hAnsiTheme="majorHAnsi" w:cstheme="majorBidi"/>
          <w:spacing w:val="-10"/>
          <w:kern w:val="28"/>
          <w:sz w:val="24"/>
          <w:szCs w:val="32"/>
        </w:rPr>
        <w:t>the Lessee</w:t>
      </w:r>
      <w:r w:rsidRPr="00772804">
        <w:rPr>
          <w:rFonts w:asciiTheme="majorHAnsi" w:eastAsiaTheme="majorEastAsia" w:hAnsiTheme="majorHAnsi" w:cstheme="majorBidi"/>
          <w:spacing w:val="-10"/>
          <w:kern w:val="28"/>
          <w:sz w:val="24"/>
          <w:szCs w:val="32"/>
        </w:rPr>
        <w:t>'s name. Food items must be stored tightly covered in an efficient manner, using good sanitation guidelines. Clean and sanitize your storage area at the end of the day, and mop spills immediately. Dispose of trash and garbage in the appropriate containers provided. Empty trash containers and leave trash cans clean. Sweep the floor and wipe out sinks to leave the Kitchen clean and fresh for everyone.</w:t>
      </w:r>
    </w:p>
    <w:p w:rsidR="00772804" w:rsidRPr="00772804" w:rsidRDefault="00772804" w:rsidP="00772804">
      <w:pPr>
        <w:rPr>
          <w:rFonts w:asciiTheme="majorHAnsi" w:eastAsiaTheme="majorEastAsia" w:hAnsiTheme="majorHAnsi" w:cstheme="majorBidi"/>
          <w:spacing w:val="-10"/>
          <w:kern w:val="28"/>
          <w:sz w:val="24"/>
          <w:szCs w:val="32"/>
        </w:rPr>
      </w:pPr>
    </w:p>
    <w:p w:rsidR="003A55D1" w:rsidRDefault="00772804" w:rsidP="000B4178">
      <w:pPr>
        <w:rPr>
          <w:rFonts w:asciiTheme="majorHAnsi" w:eastAsiaTheme="majorEastAsia" w:hAnsiTheme="majorHAnsi" w:cstheme="majorBidi"/>
          <w:b/>
          <w:spacing w:val="-10"/>
          <w:kern w:val="28"/>
          <w:sz w:val="32"/>
          <w:szCs w:val="32"/>
        </w:rPr>
      </w:pPr>
      <w:r w:rsidRPr="00772804">
        <w:rPr>
          <w:rFonts w:asciiTheme="majorHAnsi" w:eastAsiaTheme="majorEastAsia" w:hAnsiTheme="majorHAnsi" w:cstheme="majorBidi"/>
          <w:spacing w:val="-10"/>
          <w:kern w:val="28"/>
          <w:sz w:val="24"/>
          <w:szCs w:val="32"/>
        </w:rPr>
        <w:t xml:space="preserve">Scheduling:  Kitchen hours must be scheduled in advance. A minimum of two hours per use is required to allow time for clean-up.  </w:t>
      </w:r>
      <w:r>
        <w:rPr>
          <w:rFonts w:asciiTheme="majorHAnsi" w:eastAsiaTheme="majorEastAsia" w:hAnsiTheme="majorHAnsi" w:cstheme="majorBidi"/>
          <w:spacing w:val="-10"/>
          <w:kern w:val="28"/>
          <w:sz w:val="24"/>
          <w:szCs w:val="32"/>
        </w:rPr>
        <w:t xml:space="preserve">Email </w:t>
      </w:r>
      <w:hyperlink r:id="rId9" w:history="1">
        <w:r w:rsidRPr="005F42D8">
          <w:rPr>
            <w:rStyle w:val="Hyperlink"/>
            <w:rFonts w:asciiTheme="majorHAnsi" w:eastAsiaTheme="majorEastAsia" w:hAnsiTheme="majorHAnsi" w:cstheme="majorBidi"/>
            <w:spacing w:val="-10"/>
            <w:kern w:val="28"/>
            <w:sz w:val="24"/>
            <w:szCs w:val="32"/>
          </w:rPr>
          <w:t>benloomis@pattersonschoolfoundation.org</w:t>
        </w:r>
      </w:hyperlink>
      <w:r>
        <w:rPr>
          <w:rFonts w:asciiTheme="majorHAnsi" w:eastAsiaTheme="majorEastAsia" w:hAnsiTheme="majorHAnsi" w:cstheme="majorBidi"/>
          <w:spacing w:val="-10"/>
          <w:kern w:val="28"/>
          <w:sz w:val="24"/>
          <w:szCs w:val="32"/>
        </w:rPr>
        <w:t xml:space="preserve"> for scheduling.</w:t>
      </w:r>
    </w:p>
    <w:p w:rsidR="003A55D1" w:rsidRDefault="003A55D1" w:rsidP="000B4178">
      <w:pPr>
        <w:rPr>
          <w:rFonts w:asciiTheme="majorHAnsi" w:eastAsiaTheme="majorEastAsia" w:hAnsiTheme="majorHAnsi" w:cstheme="majorBidi"/>
          <w:b/>
          <w:spacing w:val="-10"/>
          <w:kern w:val="28"/>
          <w:sz w:val="32"/>
          <w:szCs w:val="32"/>
        </w:rPr>
      </w:pPr>
    </w:p>
    <w:p w:rsidR="000B4178" w:rsidRPr="00BA1173" w:rsidRDefault="000B4178">
      <w:pPr>
        <w:rPr>
          <w:rFonts w:asciiTheme="majorHAnsi" w:hAnsiTheme="majorHAnsi"/>
          <w:b/>
          <w:sz w:val="28"/>
          <w:szCs w:val="24"/>
        </w:rPr>
      </w:pPr>
    </w:p>
    <w:sectPr w:rsidR="000B4178" w:rsidRPr="00BA1173" w:rsidSect="00CA71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A8" w:rsidRDefault="002F16A8" w:rsidP="00584369">
      <w:r>
        <w:separator/>
      </w:r>
    </w:p>
  </w:endnote>
  <w:endnote w:type="continuationSeparator" w:id="0">
    <w:p w:rsidR="002F16A8" w:rsidRDefault="002F16A8" w:rsidP="0058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A8" w:rsidRDefault="002F16A8" w:rsidP="00584369">
      <w:r>
        <w:separator/>
      </w:r>
    </w:p>
  </w:footnote>
  <w:footnote w:type="continuationSeparator" w:id="0">
    <w:p w:rsidR="002F16A8" w:rsidRDefault="002F16A8" w:rsidP="00584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E6C96"/>
    <w:multiLevelType w:val="hybridMultilevel"/>
    <w:tmpl w:val="200253E2"/>
    <w:lvl w:ilvl="0" w:tplc="7088A1B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69F5CCD"/>
    <w:multiLevelType w:val="hybridMultilevel"/>
    <w:tmpl w:val="09A67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B7CB3"/>
    <w:multiLevelType w:val="hybridMultilevel"/>
    <w:tmpl w:val="C75CC00C"/>
    <w:lvl w:ilvl="0" w:tplc="4296FFF4">
      <w:start w:val="1"/>
      <w:numFmt w:val="upp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A6A35"/>
    <w:multiLevelType w:val="hybridMultilevel"/>
    <w:tmpl w:val="B55877BA"/>
    <w:lvl w:ilvl="0" w:tplc="4A32E36E">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444242A"/>
    <w:multiLevelType w:val="hybridMultilevel"/>
    <w:tmpl w:val="F0687EC8"/>
    <w:lvl w:ilvl="0" w:tplc="42AC555A">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45B15BE7"/>
    <w:multiLevelType w:val="hybridMultilevel"/>
    <w:tmpl w:val="BC849E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E626F2"/>
    <w:multiLevelType w:val="hybridMultilevel"/>
    <w:tmpl w:val="948E94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B8285C"/>
    <w:multiLevelType w:val="hybridMultilevel"/>
    <w:tmpl w:val="B4D6F33E"/>
    <w:lvl w:ilvl="0" w:tplc="E8F20B8E">
      <w:start w:val="1"/>
      <w:numFmt w:val="upperRoman"/>
      <w:lvlText w:val="%1."/>
      <w:lvlJc w:val="left"/>
      <w:pPr>
        <w:ind w:left="2520" w:hanging="10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70625B9"/>
    <w:multiLevelType w:val="hybridMultilevel"/>
    <w:tmpl w:val="4D008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7"/>
  </w:num>
  <w:num w:numId="6">
    <w:abstractNumId w:val="4"/>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62380"/>
    <w:rsid w:val="00037171"/>
    <w:rsid w:val="00060660"/>
    <w:rsid w:val="000B4178"/>
    <w:rsid w:val="000C0319"/>
    <w:rsid w:val="000D317A"/>
    <w:rsid w:val="00121920"/>
    <w:rsid w:val="00125BC3"/>
    <w:rsid w:val="001A36C5"/>
    <w:rsid w:val="00204548"/>
    <w:rsid w:val="0022280C"/>
    <w:rsid w:val="00225DFE"/>
    <w:rsid w:val="002907A4"/>
    <w:rsid w:val="002A1DCB"/>
    <w:rsid w:val="002C5DAD"/>
    <w:rsid w:val="002F16A8"/>
    <w:rsid w:val="00326794"/>
    <w:rsid w:val="00344E94"/>
    <w:rsid w:val="00360260"/>
    <w:rsid w:val="00365964"/>
    <w:rsid w:val="00371D35"/>
    <w:rsid w:val="003A55D1"/>
    <w:rsid w:val="00405C8E"/>
    <w:rsid w:val="00507331"/>
    <w:rsid w:val="005113EC"/>
    <w:rsid w:val="00527925"/>
    <w:rsid w:val="005601FB"/>
    <w:rsid w:val="00584369"/>
    <w:rsid w:val="006617B2"/>
    <w:rsid w:val="00674C38"/>
    <w:rsid w:val="006A17E2"/>
    <w:rsid w:val="006D67DC"/>
    <w:rsid w:val="006E0BF3"/>
    <w:rsid w:val="006F502B"/>
    <w:rsid w:val="00701E4B"/>
    <w:rsid w:val="00772804"/>
    <w:rsid w:val="00785505"/>
    <w:rsid w:val="007C378E"/>
    <w:rsid w:val="00806014"/>
    <w:rsid w:val="008320B0"/>
    <w:rsid w:val="008A1DA2"/>
    <w:rsid w:val="008A5D6A"/>
    <w:rsid w:val="008B3913"/>
    <w:rsid w:val="008C4799"/>
    <w:rsid w:val="00904C4A"/>
    <w:rsid w:val="0090657C"/>
    <w:rsid w:val="0092572B"/>
    <w:rsid w:val="0099310C"/>
    <w:rsid w:val="009A6F83"/>
    <w:rsid w:val="00A106A5"/>
    <w:rsid w:val="00A2475A"/>
    <w:rsid w:val="00A36E68"/>
    <w:rsid w:val="00A51117"/>
    <w:rsid w:val="00A859B5"/>
    <w:rsid w:val="00AB57AE"/>
    <w:rsid w:val="00AE25CF"/>
    <w:rsid w:val="00B14E60"/>
    <w:rsid w:val="00B2121E"/>
    <w:rsid w:val="00B3732C"/>
    <w:rsid w:val="00B62380"/>
    <w:rsid w:val="00B76A0A"/>
    <w:rsid w:val="00BA1173"/>
    <w:rsid w:val="00BB476A"/>
    <w:rsid w:val="00C130F9"/>
    <w:rsid w:val="00CA715B"/>
    <w:rsid w:val="00D97FE5"/>
    <w:rsid w:val="00DE036D"/>
    <w:rsid w:val="00DE183C"/>
    <w:rsid w:val="00DF373F"/>
    <w:rsid w:val="00E008FD"/>
    <w:rsid w:val="00E07F22"/>
    <w:rsid w:val="00E4255A"/>
    <w:rsid w:val="00E63AEB"/>
    <w:rsid w:val="00E860A4"/>
    <w:rsid w:val="00E938C4"/>
    <w:rsid w:val="00EA752E"/>
    <w:rsid w:val="00EB1D3C"/>
    <w:rsid w:val="00EB2C92"/>
    <w:rsid w:val="00F663A4"/>
    <w:rsid w:val="00FE16A7"/>
    <w:rsid w:val="00FE1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CB59FC-530B-4B51-B223-75F87672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1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5505"/>
    <w:rPr>
      <w:rFonts w:ascii="Tahoma" w:hAnsi="Tahoma" w:cs="Tahoma"/>
      <w:sz w:val="16"/>
      <w:szCs w:val="16"/>
    </w:rPr>
  </w:style>
  <w:style w:type="character" w:customStyle="1" w:styleId="BalloonTextChar">
    <w:name w:val="Balloon Text Char"/>
    <w:basedOn w:val="DefaultParagraphFont"/>
    <w:link w:val="BalloonText"/>
    <w:uiPriority w:val="99"/>
    <w:semiHidden/>
    <w:rsid w:val="00785505"/>
    <w:rPr>
      <w:rFonts w:ascii="Tahoma" w:hAnsi="Tahoma" w:cs="Tahoma"/>
      <w:sz w:val="16"/>
      <w:szCs w:val="16"/>
    </w:rPr>
  </w:style>
  <w:style w:type="paragraph" w:styleId="Title">
    <w:name w:val="Title"/>
    <w:basedOn w:val="Normal"/>
    <w:next w:val="Normal"/>
    <w:link w:val="TitleChar"/>
    <w:uiPriority w:val="10"/>
    <w:qFormat/>
    <w:rsid w:val="00A106A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06A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51117"/>
    <w:rPr>
      <w:color w:val="0000FF" w:themeColor="hyperlink"/>
      <w:u w:val="single"/>
    </w:rPr>
  </w:style>
  <w:style w:type="paragraph" w:styleId="ListParagraph">
    <w:name w:val="List Paragraph"/>
    <w:basedOn w:val="Normal"/>
    <w:uiPriority w:val="34"/>
    <w:qFormat/>
    <w:rsid w:val="00371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loomis@pattersonschoolfoundat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nloomis@pattersonschool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B8784-6830-4BD6-B8FD-A2969EE1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6</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Liza</dc:creator>
  <cp:lastModifiedBy>Ben Loomis</cp:lastModifiedBy>
  <cp:revision>7</cp:revision>
  <cp:lastPrinted>2017-02-06T13:45:00Z</cp:lastPrinted>
  <dcterms:created xsi:type="dcterms:W3CDTF">2017-05-09T22:52:00Z</dcterms:created>
  <dcterms:modified xsi:type="dcterms:W3CDTF">2017-12-15T03:52:00Z</dcterms:modified>
</cp:coreProperties>
</file>